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1546" w14:textId="31BC8450" w:rsidR="00325F04" w:rsidRDefault="0081471B" w:rsidP="00675043">
      <w:pPr>
        <w:pStyle w:val="ListParagraph"/>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81471B">
        <w:rPr>
          <w:rFonts w:cs="Arial"/>
          <w:b/>
          <w:bCs/>
          <w:noProof/>
          <w:color w:val="000000"/>
          <w:sz w:val="32"/>
          <w:szCs w:val="32"/>
        </w:rPr>
        <w:drawing>
          <wp:anchor distT="0" distB="0" distL="114300" distR="114300" simplePos="0" relativeHeight="251711488" behindDoc="0" locked="0" layoutInCell="1" allowOverlap="1" wp14:anchorId="358EF2DF" wp14:editId="13370413">
            <wp:simplePos x="0" y="0"/>
            <wp:positionH relativeFrom="margin">
              <wp:align>right</wp:align>
            </wp:positionH>
            <wp:positionV relativeFrom="paragraph">
              <wp:posOffset>-169333</wp:posOffset>
            </wp:positionV>
            <wp:extent cx="6858000" cy="1179871"/>
            <wp:effectExtent l="0" t="0" r="0" b="1270"/>
            <wp:wrapNone/>
            <wp:docPr id="1" name="Picture 1" descr="C:\Users\Tom\Documents\My Documents\VG Travel Alliance\Certification Program\ADMIN Folders\GRAPHICS\New logos\2024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cuments\My Documents\VG Travel Alliance\Certification Program\ADMIN Folders\GRAPHICS\New logos\2024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79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396B9" w14:textId="58192159" w:rsidR="00325F04" w:rsidRDefault="00325F04" w:rsidP="00675043">
      <w:pPr>
        <w:pStyle w:val="ListParagraph"/>
        <w:widowControl w:val="0"/>
        <w:tabs>
          <w:tab w:val="left" w:pos="90"/>
          <w:tab w:val="right" w:pos="5520"/>
        </w:tabs>
        <w:autoSpaceDE w:val="0"/>
        <w:autoSpaceDN w:val="0"/>
        <w:adjustRightInd w:val="0"/>
        <w:spacing w:after="0" w:line="240" w:lineRule="auto"/>
        <w:ind w:left="450"/>
        <w:rPr>
          <w:rFonts w:cs="Arial"/>
          <w:b/>
          <w:bCs/>
          <w:color w:val="000000"/>
          <w:sz w:val="32"/>
          <w:szCs w:val="32"/>
        </w:rPr>
      </w:pPr>
    </w:p>
    <w:p w14:paraId="451CBA7A" w14:textId="04538FD6" w:rsidR="00325F04" w:rsidRDefault="00325F04" w:rsidP="00675043">
      <w:pPr>
        <w:pStyle w:val="ListParagraph"/>
        <w:widowControl w:val="0"/>
        <w:tabs>
          <w:tab w:val="left" w:pos="90"/>
          <w:tab w:val="right" w:pos="5520"/>
        </w:tabs>
        <w:autoSpaceDE w:val="0"/>
        <w:autoSpaceDN w:val="0"/>
        <w:adjustRightInd w:val="0"/>
        <w:spacing w:after="0" w:line="240" w:lineRule="auto"/>
        <w:ind w:left="450"/>
        <w:rPr>
          <w:rFonts w:cs="Arial"/>
          <w:b/>
          <w:bCs/>
          <w:color w:val="000000"/>
          <w:sz w:val="32"/>
          <w:szCs w:val="32"/>
        </w:rPr>
      </w:pPr>
    </w:p>
    <w:p w14:paraId="283E1FC7" w14:textId="704FECCA" w:rsidR="00325F04" w:rsidRDefault="00325F04" w:rsidP="00116A13">
      <w:pPr>
        <w:pStyle w:val="ListParagraph"/>
        <w:spacing w:after="0" w:line="240" w:lineRule="auto"/>
        <w:ind w:left="0"/>
        <w:rPr>
          <w:rFonts w:eastAsia="Times New Roman" w:cstheme="minorHAnsi"/>
          <w:color w:val="000000"/>
        </w:rPr>
      </w:pPr>
    </w:p>
    <w:p w14:paraId="6117F2D2" w14:textId="615A2EC8" w:rsidR="00325F04" w:rsidRDefault="00325F04" w:rsidP="00116A13">
      <w:pPr>
        <w:pStyle w:val="ListParagraph"/>
        <w:spacing w:after="0" w:line="240" w:lineRule="auto"/>
        <w:ind w:left="0"/>
        <w:rPr>
          <w:rFonts w:eastAsia="Times New Roman" w:cstheme="minorHAnsi"/>
          <w:color w:val="000000"/>
        </w:rPr>
      </w:pPr>
    </w:p>
    <w:p w14:paraId="7555C22E" w14:textId="23A7C453" w:rsidR="00325F04" w:rsidRPr="00325F04" w:rsidRDefault="00325F04" w:rsidP="00325F04">
      <w:pPr>
        <w:pStyle w:val="ListParagraph"/>
        <w:spacing w:after="0" w:line="240" w:lineRule="auto"/>
        <w:ind w:left="0"/>
        <w:jc w:val="center"/>
        <w:rPr>
          <w:rFonts w:eastAsia="Times New Roman" w:cstheme="minorHAnsi"/>
          <w:b/>
          <w:color w:val="000000"/>
          <w:sz w:val="40"/>
          <w:szCs w:val="40"/>
        </w:rPr>
      </w:pPr>
      <w:r w:rsidRPr="00325F04">
        <w:rPr>
          <w:rFonts w:eastAsia="Times New Roman" w:cstheme="minorHAnsi"/>
          <w:b/>
          <w:color w:val="000000"/>
          <w:sz w:val="40"/>
          <w:szCs w:val="40"/>
        </w:rPr>
        <w:t>Certification of Virginia Green Festivals &amp; Events</w:t>
      </w:r>
    </w:p>
    <w:p w14:paraId="306919C2" w14:textId="14973537" w:rsidR="00116A13" w:rsidRPr="00275611" w:rsidRDefault="001126AE" w:rsidP="00116A13">
      <w:pPr>
        <w:pStyle w:val="ListParagraph"/>
        <w:spacing w:after="0" w:line="240" w:lineRule="auto"/>
        <w:ind w:left="0"/>
        <w:rPr>
          <w:rFonts w:eastAsia="Times New Roman" w:cstheme="minorHAnsi"/>
          <w:color w:val="000000"/>
        </w:rPr>
      </w:pPr>
      <w:r w:rsidRPr="001126AE">
        <w:rPr>
          <w:rFonts w:eastAsia="Times New Roman" w:cstheme="minorHAnsi"/>
          <w:noProof/>
          <w:color w:val="000000"/>
        </w:rPr>
        <w:drawing>
          <wp:anchor distT="0" distB="0" distL="114300" distR="114300" simplePos="0" relativeHeight="251712512" behindDoc="0" locked="0" layoutInCell="1" allowOverlap="1" wp14:anchorId="758DA204" wp14:editId="3D977A36">
            <wp:simplePos x="0" y="0"/>
            <wp:positionH relativeFrom="margin">
              <wp:posOffset>5581650</wp:posOffset>
            </wp:positionH>
            <wp:positionV relativeFrom="paragraph">
              <wp:posOffset>1110192</wp:posOffset>
            </wp:positionV>
            <wp:extent cx="1272540" cy="1261110"/>
            <wp:effectExtent l="0" t="0" r="3810" b="0"/>
            <wp:wrapSquare wrapText="bothSides"/>
            <wp:docPr id="3" name="Picture 3" descr="C:\Users\Tom\Documents\My Documents\VG Travel Alliance\Certification Program\ADMIN Folders\GRAPHICS\Certified green event rou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ocuments\My Documents\VG Travel Alliance\Certification Program\ADMIN Folders\GRAPHICS\Certified green event round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540"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A13" w:rsidRPr="00275611">
        <w:rPr>
          <w:rFonts w:eastAsia="Times New Roman" w:cstheme="minorHAnsi"/>
          <w:color w:val="000000"/>
        </w:rPr>
        <w:t xml:space="preserve">Festivals, conferences, meetings, and other events are important contributors to regional and statewide tourism. However, they can also result in significant environmental impacts from the wastes generated, the amount of materials used, transportation to and from events, and the energy and water consumed during the event. For an environmentally-responsible organization, a wasteful festival, conference or event can be embarrassing; and it can literally have a negative impact on an otherwise positive experience for the participants. Conversely, thoughtfully-planned “green events” will clearly communicate to participants that the organizers are committed to minimizing the event’s environmental impacts.   </w:t>
      </w:r>
    </w:p>
    <w:p w14:paraId="4B0DE5AB" w14:textId="7AFB451C" w:rsidR="00116A13" w:rsidRPr="00707491" w:rsidRDefault="00116A13" w:rsidP="00116A13">
      <w:pPr>
        <w:pStyle w:val="ListParagraph"/>
        <w:spacing w:after="0" w:line="240" w:lineRule="auto"/>
        <w:ind w:left="0"/>
        <w:rPr>
          <w:rFonts w:eastAsia="Times New Roman" w:cstheme="minorHAnsi"/>
          <w:color w:val="000000"/>
          <w:sz w:val="12"/>
          <w:szCs w:val="12"/>
        </w:rPr>
      </w:pPr>
    </w:p>
    <w:p w14:paraId="6F30A1D1" w14:textId="2641ED9F" w:rsidR="00116A13" w:rsidRPr="00275611" w:rsidRDefault="00116A13" w:rsidP="00116A13">
      <w:pPr>
        <w:pStyle w:val="ListParagraph"/>
        <w:spacing w:after="0" w:line="240" w:lineRule="auto"/>
        <w:ind w:left="0"/>
        <w:rPr>
          <w:rFonts w:eastAsia="Times New Roman" w:cstheme="minorHAnsi"/>
          <w:color w:val="000000"/>
        </w:rPr>
      </w:pPr>
      <w:r w:rsidRPr="00275611">
        <w:rPr>
          <w:rFonts w:eastAsia="Times New Roman" w:cstheme="minorHAnsi"/>
          <w:color w:val="000000"/>
        </w:rPr>
        <w:t xml:space="preserve">Planning a green event does not mean additional incurred costs – it simply requires a change in mindset and some thoughtful, up-front planning. Facilities and venues that are prepared to host green conferences, meetings, and events will make the event organizer’s job that much easier; and hopefully, that facility will be rewarded with repeat business and referrals.  And participants in the Virginia Green Travel program would be the natural choice for hosting green conferences, meetings, and events! </w:t>
      </w:r>
    </w:p>
    <w:p w14:paraId="37BCC0D1" w14:textId="77777777" w:rsidR="0034228C" w:rsidRPr="00707491" w:rsidRDefault="0034228C" w:rsidP="00116A13">
      <w:pPr>
        <w:pStyle w:val="ListParagraph"/>
        <w:spacing w:after="0" w:line="240" w:lineRule="auto"/>
        <w:ind w:left="0"/>
        <w:rPr>
          <w:rFonts w:eastAsia="Times New Roman" w:cstheme="minorHAnsi"/>
          <w:color w:val="000000"/>
          <w:sz w:val="12"/>
          <w:szCs w:val="12"/>
        </w:rPr>
      </w:pPr>
    </w:p>
    <w:p w14:paraId="661489AA" w14:textId="5C0AF665" w:rsidR="00116A13" w:rsidRPr="00116A13" w:rsidRDefault="0034228C" w:rsidP="0041620C">
      <w:pPr>
        <w:pStyle w:val="ListParagraph"/>
        <w:spacing w:after="0" w:line="240" w:lineRule="auto"/>
        <w:ind w:left="0"/>
        <w:rPr>
          <w:rFonts w:cs="Arial"/>
          <w:b/>
          <w:bCs/>
          <w:color w:val="000000"/>
          <w:sz w:val="16"/>
          <w:szCs w:val="16"/>
        </w:rPr>
      </w:pPr>
      <w:r w:rsidRPr="00275611">
        <w:rPr>
          <w:rFonts w:eastAsia="Times New Roman" w:cstheme="minorHAnsi"/>
          <w:b/>
          <w:color w:val="000000"/>
          <w:u w:val="single"/>
        </w:rPr>
        <w:t>Instructions:</w:t>
      </w:r>
      <w:r w:rsidRPr="00275611">
        <w:rPr>
          <w:rFonts w:eastAsia="Times New Roman" w:cstheme="minorHAnsi"/>
          <w:color w:val="000000"/>
        </w:rPr>
        <w:t xml:space="preserve">  The checklist below </w:t>
      </w:r>
      <w:r w:rsidR="0041620C">
        <w:rPr>
          <w:rFonts w:eastAsia="Times New Roman" w:cstheme="minorHAnsi"/>
          <w:color w:val="000000"/>
        </w:rPr>
        <w:t xml:space="preserve">serves </w:t>
      </w:r>
      <w:r w:rsidRPr="00275611">
        <w:rPr>
          <w:rFonts w:eastAsia="Times New Roman" w:cstheme="minorHAnsi"/>
          <w:color w:val="000000"/>
        </w:rPr>
        <w:t xml:space="preserve">as the </w:t>
      </w:r>
      <w:r w:rsidR="0041620C" w:rsidRPr="00707491">
        <w:rPr>
          <w:rFonts w:eastAsia="Times New Roman" w:cstheme="minorHAnsi"/>
          <w:b/>
          <w:color w:val="000000"/>
        </w:rPr>
        <w:t xml:space="preserve">actual </w:t>
      </w:r>
      <w:r w:rsidRPr="00707491">
        <w:rPr>
          <w:rFonts w:eastAsia="Times New Roman" w:cstheme="minorHAnsi"/>
          <w:b/>
          <w:color w:val="000000"/>
        </w:rPr>
        <w:t>application for certification</w:t>
      </w:r>
      <w:r w:rsidRPr="0041620C">
        <w:rPr>
          <w:rFonts w:eastAsia="Times New Roman" w:cstheme="minorHAnsi"/>
          <w:b/>
          <w:color w:val="000000"/>
        </w:rPr>
        <w:t xml:space="preserve"> as a Virginia Green Travel Event</w:t>
      </w:r>
      <w:r w:rsidRPr="00275611">
        <w:rPr>
          <w:rFonts w:eastAsia="Times New Roman" w:cstheme="minorHAnsi"/>
          <w:color w:val="000000"/>
        </w:rPr>
        <w:t xml:space="preserve">.  </w:t>
      </w:r>
      <w:r w:rsidR="00707491">
        <w:rPr>
          <w:rFonts w:eastAsia="Times New Roman" w:cstheme="minorHAnsi"/>
          <w:color w:val="000000"/>
        </w:rPr>
        <w:t xml:space="preserve">Applying festivals and events self-certify that they have the green practices in place.  Once submitted, the Virginia Green program staff will review and contact you for any additional information required.  </w:t>
      </w:r>
      <w:r w:rsidR="0041620C">
        <w:rPr>
          <w:rFonts w:eastAsia="Times New Roman" w:cstheme="minorHAnsi"/>
          <w:color w:val="000000"/>
        </w:rPr>
        <w:t>Once certified, the event will be recognized and promoted as a Virginia Green Event via social media and listed on the Virginia Tourism Corporation’s calendar of green events (</w:t>
      </w:r>
      <w:hyperlink r:id="rId10" w:history="1">
        <w:r w:rsidR="00F464DC" w:rsidRPr="00DD522F">
          <w:rPr>
            <w:rStyle w:val="Hyperlink"/>
            <w:rFonts w:eastAsia="Times New Roman" w:cstheme="minorHAnsi"/>
          </w:rPr>
          <w:t>www.Virginia.org/green</w:t>
        </w:r>
      </w:hyperlink>
      <w:r w:rsidR="0041620C">
        <w:rPr>
          <w:rFonts w:eastAsia="Times New Roman" w:cstheme="minorHAnsi"/>
          <w:color w:val="000000"/>
        </w:rPr>
        <w:t>)</w:t>
      </w:r>
      <w:r w:rsidR="00707491">
        <w:rPr>
          <w:rFonts w:eastAsia="Times New Roman" w:cstheme="minorHAnsi"/>
          <w:color w:val="000000"/>
        </w:rPr>
        <w:t xml:space="preserve">.  The event will also be shipped a Virginia Green Travel Event banner and provided with logo, graphics, and additional information on branding the event.  </w:t>
      </w:r>
    </w:p>
    <w:p w14:paraId="3CF23884" w14:textId="77777777" w:rsidR="0034228C" w:rsidRPr="00275611" w:rsidRDefault="0034228C" w:rsidP="000E7C5C">
      <w:pPr>
        <w:widowControl w:val="0"/>
        <w:tabs>
          <w:tab w:val="left" w:pos="90"/>
          <w:tab w:val="right" w:pos="5520"/>
        </w:tabs>
        <w:autoSpaceDE w:val="0"/>
        <w:autoSpaceDN w:val="0"/>
        <w:adjustRightInd w:val="0"/>
        <w:spacing w:after="0" w:line="240" w:lineRule="auto"/>
        <w:jc w:val="center"/>
        <w:rPr>
          <w:rFonts w:cs="Arial"/>
          <w:b/>
          <w:bCs/>
          <w:color w:val="000000"/>
          <w:sz w:val="16"/>
          <w:szCs w:val="16"/>
        </w:rPr>
      </w:pPr>
    </w:p>
    <w:p w14:paraId="336F002A" w14:textId="77777777" w:rsidR="00DF3AEE" w:rsidRPr="0034228C" w:rsidRDefault="000E7C5C" w:rsidP="00325F04">
      <w:pPr>
        <w:widowControl w:val="0"/>
        <w:shd w:val="clear" w:color="auto" w:fill="003300"/>
        <w:tabs>
          <w:tab w:val="left" w:pos="90"/>
          <w:tab w:val="right" w:pos="5520"/>
        </w:tabs>
        <w:autoSpaceDE w:val="0"/>
        <w:autoSpaceDN w:val="0"/>
        <w:adjustRightInd w:val="0"/>
        <w:spacing w:after="0" w:line="240" w:lineRule="auto"/>
        <w:jc w:val="center"/>
        <w:rPr>
          <w:rFonts w:cs="Arial"/>
          <w:b/>
          <w:bCs/>
          <w:color w:val="FFFFFF" w:themeColor="background1"/>
          <w:sz w:val="40"/>
          <w:szCs w:val="40"/>
        </w:rPr>
      </w:pPr>
      <w:r w:rsidRPr="0034228C">
        <w:rPr>
          <w:rFonts w:cs="Arial"/>
          <w:b/>
          <w:bCs/>
          <w:color w:val="FFFFFF" w:themeColor="background1"/>
          <w:sz w:val="40"/>
          <w:szCs w:val="40"/>
        </w:rPr>
        <w:t>Core Sustainability Commitments</w:t>
      </w:r>
      <w:r w:rsidR="002F273F" w:rsidRPr="0034228C">
        <w:rPr>
          <w:rFonts w:cs="Arial"/>
          <w:b/>
          <w:bCs/>
          <w:color w:val="FFFFFF" w:themeColor="background1"/>
          <w:sz w:val="40"/>
          <w:szCs w:val="40"/>
        </w:rPr>
        <w:t xml:space="preserve"> for Certification</w:t>
      </w:r>
    </w:p>
    <w:p w14:paraId="4466076D" w14:textId="77777777" w:rsidR="008911AC" w:rsidRPr="00AD7209" w:rsidRDefault="008911AC" w:rsidP="00AD7209">
      <w:pPr>
        <w:widowControl w:val="0"/>
        <w:tabs>
          <w:tab w:val="left" w:pos="90"/>
          <w:tab w:val="right" w:pos="5520"/>
        </w:tabs>
        <w:autoSpaceDE w:val="0"/>
        <w:autoSpaceDN w:val="0"/>
        <w:adjustRightInd w:val="0"/>
        <w:spacing w:after="0" w:line="240" w:lineRule="auto"/>
        <w:rPr>
          <w:rFonts w:cs="Arial"/>
          <w:b/>
          <w:bCs/>
          <w:color w:val="000000"/>
          <w:sz w:val="32"/>
          <w:szCs w:val="32"/>
        </w:rPr>
      </w:pPr>
      <w:r w:rsidRPr="00AD7209">
        <w:rPr>
          <w:rFonts w:cs="Arial"/>
          <w:b/>
          <w:bCs/>
          <w:color w:val="000000"/>
          <w:sz w:val="32"/>
          <w:szCs w:val="32"/>
        </w:rPr>
        <w:t xml:space="preserve">Green Team </w:t>
      </w:r>
      <w:r w:rsidR="00275611">
        <w:rPr>
          <w:rFonts w:cs="Arial"/>
          <w:b/>
          <w:bCs/>
          <w:color w:val="000000"/>
          <w:sz w:val="32"/>
          <w:szCs w:val="32"/>
        </w:rPr>
        <w:t xml:space="preserve">&amp; Volunteers </w:t>
      </w:r>
      <w:r w:rsidR="00275611" w:rsidRPr="00116A13">
        <w:rPr>
          <w:rFonts w:cs="Arial"/>
          <w:b/>
          <w:bCs/>
          <w:color w:val="00B050"/>
          <w:sz w:val="24"/>
          <w:szCs w:val="24"/>
          <w:u w:val="single"/>
        </w:rPr>
        <w:t>(</w:t>
      </w:r>
      <w:r w:rsidR="00275611">
        <w:rPr>
          <w:rFonts w:cs="Arial"/>
          <w:b/>
          <w:bCs/>
          <w:color w:val="00B050"/>
          <w:sz w:val="24"/>
          <w:szCs w:val="24"/>
          <w:u w:val="single"/>
        </w:rPr>
        <w:t xml:space="preserve">At least 1 </w:t>
      </w:r>
      <w:proofErr w:type="gramStart"/>
      <w:r w:rsidR="00275611" w:rsidRPr="00116A13">
        <w:rPr>
          <w:rFonts w:cs="Arial"/>
          <w:b/>
          <w:bCs/>
          <w:color w:val="00B050"/>
          <w:sz w:val="24"/>
          <w:szCs w:val="24"/>
          <w:u w:val="single"/>
        </w:rPr>
        <w:t>Required</w:t>
      </w:r>
      <w:proofErr w:type="gramEnd"/>
      <w:r w:rsidR="00275611" w:rsidRPr="00116A13">
        <w:rPr>
          <w:rFonts w:cs="Arial"/>
          <w:b/>
          <w:bCs/>
          <w:color w:val="00B050"/>
          <w:sz w:val="24"/>
          <w:szCs w:val="24"/>
          <w:u w:val="single"/>
        </w:rPr>
        <w:t>)</w:t>
      </w:r>
    </w:p>
    <w:p w14:paraId="1937B4F8" w14:textId="77777777" w:rsidR="008911AC" w:rsidRDefault="008911AC"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sidRPr="008911AC">
        <w:rPr>
          <w:rFonts w:cs="Arial"/>
          <w:bCs/>
          <w:color w:val="000000"/>
          <w:sz w:val="24"/>
          <w:szCs w:val="24"/>
        </w:rPr>
        <w:t>Have a green team in place to assist attendees and monitor and control green practices for the event.</w:t>
      </w:r>
      <w:r w:rsidR="000E7C5C">
        <w:rPr>
          <w:rFonts w:cs="Arial"/>
          <w:bCs/>
          <w:color w:val="000000"/>
          <w:sz w:val="24"/>
          <w:szCs w:val="24"/>
        </w:rPr>
        <w:t xml:space="preserve">  </w:t>
      </w:r>
      <w:r w:rsidRPr="000E7C5C">
        <w:rPr>
          <w:rFonts w:cs="Arial"/>
          <w:bCs/>
          <w:color w:val="000000"/>
          <w:sz w:val="24"/>
          <w:szCs w:val="24"/>
        </w:rPr>
        <w:t>Details: ________________________________________________________________</w:t>
      </w:r>
    </w:p>
    <w:p w14:paraId="092655CE" w14:textId="77777777" w:rsidR="00275611" w:rsidRDefault="00275611"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Train green team volunteers and arm them with pickers to ensure that “eco-stations” are not cross-contaminated.</w:t>
      </w:r>
    </w:p>
    <w:p w14:paraId="1EB66CCC" w14:textId="67215480" w:rsidR="00275611" w:rsidRDefault="00275611"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Provide branded Green Team t-shirts to demonstrate commitment to event attendees.</w:t>
      </w:r>
    </w:p>
    <w:p w14:paraId="04B3A96A" w14:textId="7485C6C4" w:rsidR="00BA5B72" w:rsidRDefault="00BA5B72"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Have designated staff to monitor trash and recycling and ensure that recycling goes to central recycling containers / dumpsters and not to landfill.</w:t>
      </w:r>
    </w:p>
    <w:p w14:paraId="4B274743" w14:textId="01427C1F" w:rsidR="00BA5B72" w:rsidRPr="000E7C5C" w:rsidRDefault="00BA5B72" w:rsidP="003F31AF">
      <w:pPr>
        <w:pStyle w:val="ListParagraph"/>
        <w:widowControl w:val="0"/>
        <w:numPr>
          <w:ilvl w:val="1"/>
          <w:numId w:val="11"/>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Ask staff to dump liners of recycling into recycling containers so that the plastic liners do not contaminate recycling.</w:t>
      </w:r>
    </w:p>
    <w:p w14:paraId="0D671C3D" w14:textId="77777777" w:rsidR="00BA5B72" w:rsidRDefault="00BA5B72" w:rsidP="00AD7209">
      <w:pPr>
        <w:widowControl w:val="0"/>
        <w:tabs>
          <w:tab w:val="left" w:pos="90"/>
          <w:tab w:val="right" w:pos="5520"/>
        </w:tabs>
        <w:autoSpaceDE w:val="0"/>
        <w:autoSpaceDN w:val="0"/>
        <w:adjustRightInd w:val="0"/>
        <w:spacing w:after="0" w:line="240" w:lineRule="auto"/>
        <w:rPr>
          <w:rFonts w:cs="Arial"/>
          <w:b/>
          <w:bCs/>
          <w:color w:val="000000"/>
          <w:sz w:val="32"/>
          <w:szCs w:val="32"/>
        </w:rPr>
      </w:pPr>
    </w:p>
    <w:p w14:paraId="577880FC" w14:textId="35D37CCA" w:rsidR="00DF3AEE" w:rsidRPr="00AD7209" w:rsidRDefault="00DF3AEE" w:rsidP="00AD7209">
      <w:pPr>
        <w:widowControl w:val="0"/>
        <w:tabs>
          <w:tab w:val="left" w:pos="90"/>
          <w:tab w:val="right" w:pos="5520"/>
        </w:tabs>
        <w:autoSpaceDE w:val="0"/>
        <w:autoSpaceDN w:val="0"/>
        <w:adjustRightInd w:val="0"/>
        <w:spacing w:after="0" w:line="240" w:lineRule="auto"/>
        <w:rPr>
          <w:rFonts w:cs="Arial"/>
          <w:b/>
          <w:bCs/>
          <w:color w:val="000000"/>
          <w:sz w:val="32"/>
          <w:szCs w:val="32"/>
        </w:rPr>
      </w:pPr>
      <w:r w:rsidRPr="00AD7209">
        <w:rPr>
          <w:rFonts w:cs="Arial"/>
          <w:b/>
          <w:bCs/>
          <w:color w:val="000000"/>
          <w:sz w:val="32"/>
          <w:szCs w:val="32"/>
        </w:rPr>
        <w:t>R</w:t>
      </w:r>
      <w:r w:rsidR="008911AC" w:rsidRPr="00AD7209">
        <w:rPr>
          <w:rFonts w:cs="Arial"/>
          <w:b/>
          <w:bCs/>
          <w:color w:val="000000"/>
          <w:sz w:val="32"/>
          <w:szCs w:val="32"/>
        </w:rPr>
        <w:t>ecycling</w:t>
      </w:r>
    </w:p>
    <w:p w14:paraId="44F92A33" w14:textId="325BB96D" w:rsidR="003F31AF" w:rsidRPr="003F31AF" w:rsidRDefault="00DF3AEE"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
          <w:bCs/>
          <w:color w:val="000000"/>
          <w:sz w:val="24"/>
          <w:szCs w:val="24"/>
        </w:rPr>
      </w:pPr>
      <w:r w:rsidRPr="003F31AF">
        <w:rPr>
          <w:rFonts w:cs="Arial"/>
          <w:b/>
          <w:bCs/>
          <w:color w:val="000000"/>
          <w:sz w:val="24"/>
          <w:szCs w:val="24"/>
        </w:rPr>
        <w:t xml:space="preserve">Comprehensive recycling in place for glass, </w:t>
      </w:r>
      <w:r w:rsidR="00C31909">
        <w:rPr>
          <w:rFonts w:cs="Arial"/>
          <w:b/>
          <w:bCs/>
          <w:color w:val="000000"/>
          <w:sz w:val="24"/>
          <w:szCs w:val="24"/>
        </w:rPr>
        <w:t xml:space="preserve">aluminum, </w:t>
      </w:r>
      <w:r w:rsidRPr="003F31AF">
        <w:rPr>
          <w:rFonts w:cs="Arial"/>
          <w:b/>
          <w:bCs/>
          <w:color w:val="000000"/>
          <w:sz w:val="24"/>
          <w:szCs w:val="24"/>
        </w:rPr>
        <w:t>plastics, paper, and cardboard</w:t>
      </w:r>
      <w:r w:rsidRPr="00DF3AEE">
        <w:rPr>
          <w:rFonts w:cs="Arial"/>
          <w:bCs/>
          <w:color w:val="000000"/>
          <w:sz w:val="24"/>
          <w:szCs w:val="24"/>
        </w:rPr>
        <w:t xml:space="preserve">.  </w:t>
      </w:r>
    </w:p>
    <w:p w14:paraId="25D4BA86" w14:textId="77777777" w:rsidR="00DF3AEE" w:rsidRPr="003F31AF" w:rsidRDefault="00DF3AEE" w:rsidP="003F31AF">
      <w:pPr>
        <w:pStyle w:val="ListParagraph"/>
        <w:widowControl w:val="0"/>
        <w:tabs>
          <w:tab w:val="left" w:pos="90"/>
          <w:tab w:val="right" w:pos="5520"/>
        </w:tabs>
        <w:autoSpaceDE w:val="0"/>
        <w:autoSpaceDN w:val="0"/>
        <w:adjustRightInd w:val="0"/>
        <w:spacing w:after="0" w:line="240" w:lineRule="auto"/>
        <w:ind w:left="1080"/>
        <w:rPr>
          <w:rFonts w:cs="Arial"/>
          <w:b/>
          <w:bCs/>
          <w:color w:val="000000"/>
          <w:sz w:val="24"/>
          <w:szCs w:val="24"/>
        </w:rPr>
      </w:pPr>
      <w:r w:rsidRPr="00DF3AEE">
        <w:rPr>
          <w:rFonts w:cs="Arial"/>
          <w:bCs/>
          <w:color w:val="000000"/>
          <w:sz w:val="24"/>
          <w:szCs w:val="24"/>
        </w:rPr>
        <w:t xml:space="preserve">If </w:t>
      </w:r>
      <w:r w:rsidR="004C46AD">
        <w:rPr>
          <w:rFonts w:cs="Arial"/>
          <w:bCs/>
          <w:color w:val="000000"/>
          <w:sz w:val="24"/>
          <w:szCs w:val="24"/>
        </w:rPr>
        <w:t xml:space="preserve">you </w:t>
      </w:r>
      <w:r w:rsidRPr="00DF3AEE">
        <w:rPr>
          <w:rFonts w:cs="Arial"/>
          <w:bCs/>
          <w:color w:val="000000"/>
          <w:sz w:val="24"/>
          <w:szCs w:val="24"/>
        </w:rPr>
        <w:t>cannot recycle any of these, please provide detail:</w:t>
      </w:r>
      <w:r w:rsidR="002F273F">
        <w:rPr>
          <w:rFonts w:cs="Arial"/>
          <w:bCs/>
          <w:color w:val="000000"/>
          <w:sz w:val="24"/>
          <w:szCs w:val="24"/>
        </w:rPr>
        <w:t xml:space="preserve"> </w:t>
      </w:r>
      <w:r w:rsidRPr="00DF3AEE">
        <w:rPr>
          <w:rFonts w:cs="Arial"/>
          <w:bCs/>
          <w:color w:val="000000"/>
          <w:sz w:val="24"/>
          <w:szCs w:val="24"/>
        </w:rPr>
        <w:t>____</w:t>
      </w:r>
      <w:r w:rsidR="004C46AD">
        <w:rPr>
          <w:rFonts w:cs="Arial"/>
          <w:bCs/>
          <w:color w:val="000000"/>
          <w:sz w:val="24"/>
          <w:szCs w:val="24"/>
        </w:rPr>
        <w:t>____________</w:t>
      </w:r>
      <w:r w:rsidRPr="00DF3AEE">
        <w:rPr>
          <w:rFonts w:cs="Arial"/>
          <w:bCs/>
          <w:color w:val="000000"/>
          <w:sz w:val="24"/>
          <w:szCs w:val="24"/>
        </w:rPr>
        <w:t>____</w:t>
      </w:r>
      <w:r w:rsidR="00116A13">
        <w:rPr>
          <w:rFonts w:cs="Arial"/>
          <w:bCs/>
          <w:color w:val="000000"/>
          <w:sz w:val="24"/>
          <w:szCs w:val="24"/>
        </w:rPr>
        <w:t xml:space="preserve"> </w:t>
      </w:r>
      <w:r w:rsidR="002F273F">
        <w:rPr>
          <w:rFonts w:cs="Arial"/>
          <w:bCs/>
          <w:color w:val="000000"/>
          <w:sz w:val="24"/>
          <w:szCs w:val="24"/>
        </w:rPr>
        <w:t>_____________________________________________________________</w:t>
      </w:r>
      <w:r w:rsidR="00116A13">
        <w:rPr>
          <w:rFonts w:cs="Arial"/>
          <w:bCs/>
          <w:color w:val="000000"/>
          <w:sz w:val="24"/>
          <w:szCs w:val="24"/>
        </w:rPr>
        <w:t xml:space="preserve"> </w:t>
      </w:r>
      <w:bookmarkStart w:id="0" w:name="_Hlk494270065"/>
      <w:r w:rsidR="00116A13" w:rsidRPr="00116A13">
        <w:rPr>
          <w:rFonts w:cs="Arial"/>
          <w:b/>
          <w:bCs/>
          <w:color w:val="00B050"/>
          <w:sz w:val="24"/>
          <w:szCs w:val="24"/>
          <w:u w:val="single"/>
        </w:rPr>
        <w:t>(Required)</w:t>
      </w:r>
      <w:bookmarkEnd w:id="0"/>
    </w:p>
    <w:p w14:paraId="6D0471E8" w14:textId="77777777" w:rsidR="00DF3AEE" w:rsidRPr="00DF3AEE" w:rsidRDefault="00DF3AEE"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
          <w:bCs/>
          <w:color w:val="000000"/>
          <w:sz w:val="24"/>
          <w:szCs w:val="24"/>
        </w:rPr>
      </w:pPr>
      <w:r>
        <w:rPr>
          <w:rFonts w:cs="Arial"/>
          <w:bCs/>
          <w:color w:val="000000"/>
          <w:sz w:val="24"/>
          <w:szCs w:val="24"/>
        </w:rPr>
        <w:t>Recycling containers are all co-located with trash containers.</w:t>
      </w:r>
      <w:r w:rsidR="00116A13">
        <w:rPr>
          <w:rFonts w:cs="Arial"/>
          <w:bCs/>
          <w:color w:val="000000"/>
          <w:sz w:val="24"/>
          <w:szCs w:val="24"/>
        </w:rPr>
        <w:t xml:space="preserve"> </w:t>
      </w:r>
      <w:r w:rsidR="00116A13" w:rsidRPr="00116A13">
        <w:rPr>
          <w:rFonts w:cs="Arial"/>
          <w:b/>
          <w:bCs/>
          <w:color w:val="00B050"/>
          <w:sz w:val="24"/>
          <w:szCs w:val="24"/>
          <w:u w:val="single"/>
        </w:rPr>
        <w:t>(Required)</w:t>
      </w:r>
    </w:p>
    <w:p w14:paraId="5E92B935" w14:textId="77777777" w:rsidR="00DF3AEE" w:rsidRPr="005302B1" w:rsidRDefault="00DF3AEE"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 xml:space="preserve">Signage </w:t>
      </w:r>
      <w:r w:rsidR="004C46AD" w:rsidRPr="005302B1">
        <w:rPr>
          <w:rFonts w:cs="Arial"/>
          <w:bCs/>
          <w:color w:val="000000"/>
          <w:sz w:val="24"/>
          <w:szCs w:val="24"/>
        </w:rPr>
        <w:t>instructing attendees about what is or is not recyclable at this event.</w:t>
      </w:r>
    </w:p>
    <w:p w14:paraId="3DD7FDB2" w14:textId="77777777" w:rsidR="004C46AD" w:rsidRPr="005302B1" w:rsidRDefault="004C46AD" w:rsidP="00C540FE">
      <w:pPr>
        <w:pStyle w:val="ListParagraph"/>
        <w:widowControl w:val="0"/>
        <w:numPr>
          <w:ilvl w:val="1"/>
          <w:numId w:val="17"/>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Signage on containers</w:t>
      </w:r>
      <w:r w:rsidR="00275611">
        <w:rPr>
          <w:rFonts w:cs="Arial"/>
          <w:bCs/>
          <w:color w:val="000000"/>
          <w:sz w:val="24"/>
          <w:szCs w:val="24"/>
        </w:rPr>
        <w:t xml:space="preserve"> </w:t>
      </w:r>
      <w:r w:rsidR="00275611" w:rsidRPr="00116A13">
        <w:rPr>
          <w:rFonts w:cs="Arial"/>
          <w:b/>
          <w:bCs/>
          <w:color w:val="00B050"/>
          <w:sz w:val="24"/>
          <w:szCs w:val="24"/>
          <w:u w:val="single"/>
        </w:rPr>
        <w:t>(Required)</w:t>
      </w:r>
    </w:p>
    <w:p w14:paraId="222C6E88" w14:textId="77777777" w:rsidR="004C46AD" w:rsidRPr="005302B1" w:rsidRDefault="004C46AD" w:rsidP="00C540FE">
      <w:pPr>
        <w:pStyle w:val="ListParagraph"/>
        <w:widowControl w:val="0"/>
        <w:numPr>
          <w:ilvl w:val="1"/>
          <w:numId w:val="17"/>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lastRenderedPageBreak/>
        <w:t>Larger signage near entranceways</w:t>
      </w:r>
    </w:p>
    <w:p w14:paraId="1D991B38" w14:textId="77777777" w:rsidR="004C46AD" w:rsidRPr="005302B1" w:rsidRDefault="004C46AD" w:rsidP="00C540FE">
      <w:pPr>
        <w:pStyle w:val="ListParagraph"/>
        <w:widowControl w:val="0"/>
        <w:numPr>
          <w:ilvl w:val="1"/>
          <w:numId w:val="17"/>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On-line information about recycling</w:t>
      </w:r>
    </w:p>
    <w:p w14:paraId="15B5F595" w14:textId="77777777" w:rsidR="004C46AD" w:rsidRPr="005302B1" w:rsidRDefault="004C46AD"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Additional items being collected for recycling or donation at your event:</w:t>
      </w:r>
    </w:p>
    <w:p w14:paraId="009B1E7D" w14:textId="77777777" w:rsidR="003F31AF" w:rsidRPr="00C540FE" w:rsidRDefault="003F31AF"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Grease</w:t>
      </w:r>
    </w:p>
    <w:p w14:paraId="59ED4E37" w14:textId="77777777" w:rsidR="003F31AF" w:rsidRPr="00C540FE" w:rsidRDefault="003F31AF"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Pallets</w:t>
      </w:r>
    </w:p>
    <w:p w14:paraId="7FDE85A5" w14:textId="77777777" w:rsidR="004C46AD" w:rsidRPr="00C540FE" w:rsidRDefault="004C46AD"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Electronics</w:t>
      </w:r>
    </w:p>
    <w:p w14:paraId="2C0B08AF" w14:textId="4EA92147"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Plastic bags</w:t>
      </w:r>
    </w:p>
    <w:p w14:paraId="16BA054D" w14:textId="69E25CB2" w:rsidR="004C46AD" w:rsidRPr="00C540FE" w:rsidRDefault="004C46AD"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C540FE">
        <w:rPr>
          <w:rFonts w:cs="Arial"/>
          <w:bCs/>
          <w:color w:val="000000"/>
          <w:sz w:val="24"/>
          <w:szCs w:val="24"/>
        </w:rPr>
        <w:t>Other:</w:t>
      </w:r>
      <w:r w:rsidR="0034228C" w:rsidRPr="00C540FE">
        <w:rPr>
          <w:rFonts w:cs="Arial"/>
          <w:bCs/>
          <w:color w:val="000000"/>
          <w:sz w:val="24"/>
          <w:szCs w:val="24"/>
        </w:rPr>
        <w:t xml:space="preserve"> </w:t>
      </w:r>
      <w:r w:rsidRPr="00C540FE">
        <w:rPr>
          <w:rFonts w:cs="Arial"/>
          <w:bCs/>
          <w:color w:val="000000"/>
          <w:sz w:val="24"/>
          <w:szCs w:val="24"/>
        </w:rPr>
        <w:t>_____________________________________________________</w:t>
      </w:r>
    </w:p>
    <w:p w14:paraId="796A2646" w14:textId="4D9634C0" w:rsidR="004C46AD" w:rsidRPr="005302B1" w:rsidRDefault="00BA5B72"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Pr>
          <w:rFonts w:cs="Arial"/>
          <w:bCs/>
          <w:color w:val="000000"/>
          <w:sz w:val="24"/>
          <w:szCs w:val="24"/>
        </w:rPr>
        <w:t>Discussion with Recycling V</w:t>
      </w:r>
      <w:r w:rsidR="004C46AD" w:rsidRPr="005302B1">
        <w:rPr>
          <w:rFonts w:cs="Arial"/>
          <w:bCs/>
          <w:color w:val="000000"/>
          <w:sz w:val="24"/>
          <w:szCs w:val="24"/>
        </w:rPr>
        <w:t>endor.  Please name the recycling vendor that is managing / hauling your recycling:</w:t>
      </w:r>
      <w:r w:rsidR="002F273F">
        <w:rPr>
          <w:rFonts w:cs="Arial"/>
          <w:bCs/>
          <w:color w:val="000000"/>
          <w:sz w:val="24"/>
          <w:szCs w:val="24"/>
        </w:rPr>
        <w:t xml:space="preserve"> __________________</w:t>
      </w:r>
      <w:r w:rsidR="004C46AD" w:rsidRPr="005302B1">
        <w:rPr>
          <w:rFonts w:cs="Arial"/>
          <w:bCs/>
          <w:color w:val="000000"/>
          <w:sz w:val="24"/>
          <w:szCs w:val="24"/>
        </w:rPr>
        <w:t>___________________</w:t>
      </w:r>
      <w:r w:rsidR="00116A13">
        <w:rPr>
          <w:rFonts w:cs="Arial"/>
          <w:bCs/>
          <w:color w:val="000000"/>
          <w:sz w:val="24"/>
          <w:szCs w:val="24"/>
        </w:rPr>
        <w:t xml:space="preserve"> </w:t>
      </w:r>
      <w:r w:rsidR="00116A13" w:rsidRPr="00116A13">
        <w:rPr>
          <w:rFonts w:cs="Arial"/>
          <w:b/>
          <w:bCs/>
          <w:color w:val="00B050"/>
          <w:sz w:val="24"/>
          <w:szCs w:val="24"/>
          <w:u w:val="single"/>
        </w:rPr>
        <w:t>(Required)</w:t>
      </w:r>
    </w:p>
    <w:p w14:paraId="1734BBA4" w14:textId="3B7182A4" w:rsidR="00BA5B72" w:rsidRDefault="00BA5B72" w:rsidP="00BA5B72">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Confirmed what is and is not recyclable / acceptable. </w:t>
      </w:r>
      <w:r w:rsidRPr="00BA5B72">
        <w:rPr>
          <w:rFonts w:cs="Arial"/>
          <w:b/>
          <w:bCs/>
          <w:color w:val="00B050"/>
          <w:sz w:val="24"/>
          <w:szCs w:val="24"/>
          <w:u w:val="single"/>
        </w:rPr>
        <w:t>(Required)</w:t>
      </w:r>
    </w:p>
    <w:p w14:paraId="784B3A52" w14:textId="6EA05048" w:rsidR="00AE134D" w:rsidRPr="00AE134D" w:rsidRDefault="004C46AD" w:rsidP="002F60E1">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 xml:space="preserve">Tracking the weights of trash and recycling and </w:t>
      </w:r>
      <w:r w:rsidRPr="002F60E1">
        <w:rPr>
          <w:rFonts w:cs="Arial"/>
          <w:b/>
          <w:bCs/>
          <w:color w:val="000000"/>
          <w:sz w:val="24"/>
          <w:szCs w:val="24"/>
        </w:rPr>
        <w:t xml:space="preserve">calculating a recycling </w:t>
      </w:r>
      <w:r w:rsidR="002F60E1">
        <w:rPr>
          <w:rFonts w:cs="Arial"/>
          <w:b/>
          <w:bCs/>
          <w:color w:val="000000"/>
          <w:sz w:val="24"/>
          <w:szCs w:val="24"/>
        </w:rPr>
        <w:t xml:space="preserve">or waste diversion </w:t>
      </w:r>
      <w:r w:rsidRPr="002F60E1">
        <w:rPr>
          <w:rFonts w:cs="Arial"/>
          <w:b/>
          <w:bCs/>
          <w:color w:val="000000"/>
          <w:sz w:val="24"/>
          <w:szCs w:val="24"/>
        </w:rPr>
        <w:t>rate</w:t>
      </w:r>
      <w:r w:rsidR="002F60E1">
        <w:rPr>
          <w:rFonts w:cs="Arial"/>
          <w:bCs/>
          <w:color w:val="000000"/>
          <w:sz w:val="24"/>
          <w:szCs w:val="24"/>
        </w:rPr>
        <w:t xml:space="preserve"> for your event. </w:t>
      </w:r>
      <w:r w:rsidR="002F60E1" w:rsidRPr="002F60E1">
        <w:rPr>
          <w:rFonts w:cs="Arial"/>
          <w:b/>
          <w:bCs/>
          <w:color w:val="00CC66"/>
          <w:sz w:val="24"/>
          <w:szCs w:val="24"/>
          <w:u w:val="single"/>
        </w:rPr>
        <w:t>(Highly Recommended</w:t>
      </w:r>
      <w:r w:rsidR="002F60E1" w:rsidRPr="002F60E1">
        <w:rPr>
          <w:rFonts w:cs="Arial"/>
          <w:b/>
          <w:bCs/>
          <w:color w:val="009900"/>
          <w:sz w:val="24"/>
          <w:szCs w:val="24"/>
          <w:u w:val="single"/>
        </w:rPr>
        <w:t>)</w:t>
      </w:r>
      <w:r w:rsidR="002F60E1">
        <w:rPr>
          <w:rFonts w:cs="Arial"/>
          <w:bCs/>
          <w:color w:val="009900"/>
          <w:sz w:val="24"/>
          <w:szCs w:val="24"/>
        </w:rPr>
        <w:t xml:space="preserve"> </w:t>
      </w:r>
    </w:p>
    <w:p w14:paraId="79095565" w14:textId="63AF4D6B" w:rsidR="004C46AD" w:rsidRPr="002F60E1" w:rsidRDefault="002F60E1" w:rsidP="00AE134D">
      <w:pPr>
        <w:pStyle w:val="ListParagraph"/>
        <w:widowControl w:val="0"/>
        <w:numPr>
          <w:ilvl w:val="2"/>
          <w:numId w:val="13"/>
        </w:numPr>
        <w:tabs>
          <w:tab w:val="left" w:pos="90"/>
          <w:tab w:val="right" w:pos="5520"/>
        </w:tabs>
        <w:autoSpaceDE w:val="0"/>
        <w:autoSpaceDN w:val="0"/>
        <w:adjustRightInd w:val="0"/>
        <w:spacing w:after="0" w:line="240" w:lineRule="auto"/>
        <w:ind w:left="1800"/>
        <w:rPr>
          <w:rFonts w:cs="Arial"/>
          <w:bCs/>
          <w:color w:val="000000"/>
          <w:sz w:val="24"/>
          <w:szCs w:val="24"/>
        </w:rPr>
      </w:pPr>
      <w:r>
        <w:rPr>
          <w:rFonts w:cs="Arial"/>
          <w:bCs/>
          <w:color w:val="000000"/>
          <w:sz w:val="24"/>
          <w:szCs w:val="24"/>
        </w:rPr>
        <w:t>What was t</w:t>
      </w:r>
      <w:r w:rsidR="004C46AD" w:rsidRPr="002F60E1">
        <w:rPr>
          <w:rFonts w:cs="Arial"/>
          <w:bCs/>
          <w:color w:val="000000"/>
          <w:sz w:val="24"/>
          <w:szCs w:val="24"/>
        </w:rPr>
        <w:t>he recycling rate from last year’s event (if applicable)?</w:t>
      </w:r>
      <w:r w:rsidR="002F273F" w:rsidRPr="002F60E1">
        <w:rPr>
          <w:rFonts w:cs="Arial"/>
          <w:bCs/>
          <w:color w:val="000000"/>
          <w:sz w:val="24"/>
          <w:szCs w:val="24"/>
        </w:rPr>
        <w:t xml:space="preserve"> </w:t>
      </w:r>
      <w:r w:rsidR="00F464DC">
        <w:rPr>
          <w:rFonts w:cs="Arial"/>
          <w:bCs/>
          <w:color w:val="000000"/>
          <w:sz w:val="24"/>
          <w:szCs w:val="24"/>
        </w:rPr>
        <w:t>If you aren’t sure, please estimate</w:t>
      </w:r>
      <w:r w:rsidR="004C46AD" w:rsidRPr="002F60E1">
        <w:rPr>
          <w:rFonts w:cs="Arial"/>
          <w:bCs/>
          <w:color w:val="000000"/>
          <w:sz w:val="24"/>
          <w:szCs w:val="24"/>
        </w:rPr>
        <w:t>_</w:t>
      </w:r>
      <w:r w:rsidR="00F464DC">
        <w:rPr>
          <w:rFonts w:cs="Arial"/>
          <w:bCs/>
          <w:color w:val="000000"/>
          <w:sz w:val="24"/>
          <w:szCs w:val="24"/>
        </w:rPr>
        <w:t>________</w:t>
      </w:r>
      <w:r w:rsidR="004C46AD" w:rsidRPr="002F60E1">
        <w:rPr>
          <w:rFonts w:cs="Arial"/>
          <w:bCs/>
          <w:color w:val="000000"/>
          <w:sz w:val="24"/>
          <w:szCs w:val="24"/>
        </w:rPr>
        <w:t>___________</w:t>
      </w:r>
      <w:r w:rsidR="00AE134D">
        <w:rPr>
          <w:rFonts w:cs="Arial"/>
          <w:bCs/>
          <w:color w:val="000000"/>
          <w:sz w:val="24"/>
          <w:szCs w:val="24"/>
        </w:rPr>
        <w:t>_________________________________</w:t>
      </w:r>
      <w:r w:rsidR="004C46AD" w:rsidRPr="002F60E1">
        <w:rPr>
          <w:rFonts w:cs="Arial"/>
          <w:bCs/>
          <w:color w:val="000000"/>
          <w:sz w:val="24"/>
          <w:szCs w:val="24"/>
        </w:rPr>
        <w:t>_____</w:t>
      </w:r>
      <w:r w:rsidRPr="002F60E1">
        <w:rPr>
          <w:rFonts w:cs="Arial"/>
          <w:bCs/>
          <w:color w:val="000000"/>
          <w:sz w:val="24"/>
          <w:szCs w:val="24"/>
        </w:rPr>
        <w:t xml:space="preserve"> </w:t>
      </w:r>
    </w:p>
    <w:p w14:paraId="761DFC66" w14:textId="77777777" w:rsidR="004C46AD" w:rsidRPr="005302B1" w:rsidRDefault="004C46AD" w:rsidP="003F31AF">
      <w:pPr>
        <w:pStyle w:val="ListParagraph"/>
        <w:widowControl w:val="0"/>
        <w:numPr>
          <w:ilvl w:val="1"/>
          <w:numId w:val="13"/>
        </w:numPr>
        <w:tabs>
          <w:tab w:val="left" w:pos="90"/>
          <w:tab w:val="right" w:pos="5520"/>
        </w:tabs>
        <w:autoSpaceDE w:val="0"/>
        <w:autoSpaceDN w:val="0"/>
        <w:adjustRightInd w:val="0"/>
        <w:spacing w:after="0" w:line="240" w:lineRule="auto"/>
        <w:ind w:left="1080"/>
        <w:rPr>
          <w:rFonts w:cs="Arial"/>
          <w:bCs/>
          <w:color w:val="000000"/>
          <w:sz w:val="24"/>
          <w:szCs w:val="24"/>
        </w:rPr>
      </w:pPr>
      <w:r w:rsidRPr="005302B1">
        <w:rPr>
          <w:rFonts w:cs="Arial"/>
          <w:bCs/>
          <w:color w:val="000000"/>
          <w:sz w:val="24"/>
          <w:szCs w:val="24"/>
        </w:rPr>
        <w:t>Other details related to recycling:</w:t>
      </w:r>
      <w:r w:rsidR="002F273F">
        <w:rPr>
          <w:rFonts w:cs="Arial"/>
          <w:bCs/>
          <w:color w:val="000000"/>
          <w:sz w:val="24"/>
          <w:szCs w:val="24"/>
        </w:rPr>
        <w:t xml:space="preserve"> </w:t>
      </w:r>
      <w:r w:rsidRPr="005302B1">
        <w:rPr>
          <w:rFonts w:cs="Arial"/>
          <w:bCs/>
          <w:color w:val="000000"/>
          <w:sz w:val="24"/>
          <w:szCs w:val="24"/>
        </w:rPr>
        <w:t>________________________________________</w:t>
      </w:r>
    </w:p>
    <w:p w14:paraId="7768C6DE" w14:textId="77777777" w:rsidR="004C46AD" w:rsidRPr="003F31AF" w:rsidRDefault="004C46AD" w:rsidP="003F31AF">
      <w:pPr>
        <w:widowControl w:val="0"/>
        <w:tabs>
          <w:tab w:val="left" w:pos="90"/>
          <w:tab w:val="right" w:pos="5520"/>
        </w:tabs>
        <w:autoSpaceDE w:val="0"/>
        <w:autoSpaceDN w:val="0"/>
        <w:adjustRightInd w:val="0"/>
        <w:spacing w:after="0" w:line="240" w:lineRule="auto"/>
        <w:ind w:left="1080"/>
        <w:rPr>
          <w:rFonts w:cs="Arial"/>
          <w:bCs/>
          <w:color w:val="000000"/>
          <w:sz w:val="24"/>
          <w:szCs w:val="24"/>
        </w:rPr>
      </w:pPr>
      <w:r w:rsidRPr="003F31AF">
        <w:rPr>
          <w:rFonts w:cs="Arial"/>
          <w:bCs/>
          <w:color w:val="000000"/>
          <w:sz w:val="24"/>
          <w:szCs w:val="24"/>
        </w:rPr>
        <w:t>____________________________________________________________________</w:t>
      </w:r>
    </w:p>
    <w:p w14:paraId="784623AC" w14:textId="77777777" w:rsidR="00BA5B72" w:rsidRDefault="00BA5B72" w:rsidP="003F31AF">
      <w:pPr>
        <w:widowControl w:val="0"/>
        <w:tabs>
          <w:tab w:val="left" w:pos="90"/>
          <w:tab w:val="right" w:pos="5520"/>
        </w:tabs>
        <w:autoSpaceDE w:val="0"/>
        <w:autoSpaceDN w:val="0"/>
        <w:adjustRightInd w:val="0"/>
        <w:spacing w:after="0" w:line="240" w:lineRule="auto"/>
        <w:rPr>
          <w:rFonts w:cs="Arial"/>
          <w:b/>
          <w:bCs/>
          <w:color w:val="000000"/>
          <w:sz w:val="32"/>
          <w:szCs w:val="32"/>
        </w:rPr>
      </w:pPr>
    </w:p>
    <w:p w14:paraId="2E072CA2" w14:textId="468BB25B" w:rsidR="008911AC" w:rsidRDefault="008911AC" w:rsidP="003F31AF">
      <w:pPr>
        <w:widowControl w:val="0"/>
        <w:tabs>
          <w:tab w:val="left" w:pos="90"/>
          <w:tab w:val="right" w:pos="5520"/>
        </w:tabs>
        <w:autoSpaceDE w:val="0"/>
        <w:autoSpaceDN w:val="0"/>
        <w:adjustRightInd w:val="0"/>
        <w:spacing w:after="0" w:line="240" w:lineRule="auto"/>
        <w:rPr>
          <w:rFonts w:cs="Arial"/>
          <w:b/>
          <w:bCs/>
          <w:color w:val="000000"/>
          <w:sz w:val="32"/>
          <w:szCs w:val="32"/>
        </w:rPr>
      </w:pPr>
      <w:r w:rsidRPr="003F31AF">
        <w:rPr>
          <w:rFonts w:cs="Arial"/>
          <w:b/>
          <w:bCs/>
          <w:color w:val="000000"/>
          <w:sz w:val="32"/>
          <w:szCs w:val="32"/>
        </w:rPr>
        <w:t xml:space="preserve">Waste Reduction </w:t>
      </w:r>
    </w:p>
    <w:p w14:paraId="644818B8" w14:textId="77777777" w:rsidR="008911AC"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Tracking waste, recycling, and compost costs.</w:t>
      </w:r>
    </w:p>
    <w:p w14:paraId="3CE92AD4" w14:textId="77777777" w:rsidR="008911AC"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Composting food wastes and compostable materials</w:t>
      </w:r>
    </w:p>
    <w:p w14:paraId="581CD4A4" w14:textId="77777777" w:rsidR="008911AC" w:rsidRPr="005302B1" w:rsidRDefault="008911AC" w:rsidP="006472A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Using compostable disposables?  Please list items that are compostable at your event:</w:t>
      </w:r>
      <w:r w:rsidR="00EB3DE8">
        <w:rPr>
          <w:rFonts w:cs="Arial"/>
          <w:bCs/>
          <w:color w:val="000000"/>
          <w:sz w:val="24"/>
          <w:szCs w:val="24"/>
        </w:rPr>
        <w:t xml:space="preserve"> </w:t>
      </w:r>
      <w:r w:rsidRPr="005302B1">
        <w:rPr>
          <w:rFonts w:cs="Arial"/>
          <w:bCs/>
          <w:color w:val="000000"/>
          <w:sz w:val="24"/>
          <w:szCs w:val="24"/>
        </w:rPr>
        <w:t>__________</w:t>
      </w:r>
      <w:r w:rsidR="0034228C">
        <w:rPr>
          <w:rFonts w:cs="Arial"/>
          <w:bCs/>
          <w:color w:val="000000"/>
          <w:sz w:val="24"/>
          <w:szCs w:val="24"/>
        </w:rPr>
        <w:t>__</w:t>
      </w:r>
      <w:r w:rsidRPr="005302B1">
        <w:rPr>
          <w:rFonts w:cs="Arial"/>
          <w:bCs/>
          <w:color w:val="000000"/>
          <w:sz w:val="24"/>
          <w:szCs w:val="24"/>
        </w:rPr>
        <w:t>______________________________________________</w:t>
      </w:r>
    </w:p>
    <w:p w14:paraId="6516784F" w14:textId="77777777" w:rsidR="008911AC" w:rsidRPr="005302B1" w:rsidRDefault="008911AC" w:rsidP="006472A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 xml:space="preserve">Please name the vendor that is handling </w:t>
      </w:r>
      <w:proofErr w:type="spellStart"/>
      <w:r w:rsidRPr="005302B1">
        <w:rPr>
          <w:rFonts w:cs="Arial"/>
          <w:bCs/>
          <w:color w:val="000000"/>
          <w:sz w:val="24"/>
          <w:szCs w:val="24"/>
        </w:rPr>
        <w:t>compostables</w:t>
      </w:r>
      <w:proofErr w:type="spellEnd"/>
      <w:r w:rsidRPr="005302B1">
        <w:rPr>
          <w:rFonts w:cs="Arial"/>
          <w:bCs/>
          <w:color w:val="000000"/>
          <w:sz w:val="24"/>
          <w:szCs w:val="24"/>
        </w:rPr>
        <w:t>:</w:t>
      </w:r>
      <w:r w:rsidR="00EB3DE8">
        <w:rPr>
          <w:rFonts w:cs="Arial"/>
          <w:bCs/>
          <w:color w:val="000000"/>
          <w:sz w:val="24"/>
          <w:szCs w:val="24"/>
        </w:rPr>
        <w:t xml:space="preserve"> </w:t>
      </w:r>
      <w:r w:rsidR="0034228C">
        <w:rPr>
          <w:rFonts w:cs="Arial"/>
          <w:bCs/>
          <w:color w:val="000000"/>
          <w:sz w:val="24"/>
          <w:szCs w:val="24"/>
        </w:rPr>
        <w:t>________________</w:t>
      </w:r>
      <w:r w:rsidRPr="005302B1">
        <w:rPr>
          <w:rFonts w:cs="Arial"/>
          <w:bCs/>
          <w:color w:val="000000"/>
          <w:sz w:val="24"/>
          <w:szCs w:val="24"/>
        </w:rPr>
        <w:t>__</w:t>
      </w:r>
    </w:p>
    <w:p w14:paraId="2A125BA6" w14:textId="77777777" w:rsidR="008911AC" w:rsidRPr="005302B1"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sz w:val="24"/>
          <w:szCs w:val="24"/>
        </w:rPr>
        <w:t>Minimizing the Impact of Disposables</w:t>
      </w:r>
    </w:p>
    <w:p w14:paraId="1D52A6D4" w14:textId="77777777" w:rsidR="008911AC" w:rsidRPr="005302B1" w:rsidRDefault="008911AC" w:rsidP="00F464DC">
      <w:pPr>
        <w:pStyle w:val="ListParagraph"/>
        <w:widowControl w:val="0"/>
        <w:numPr>
          <w:ilvl w:val="0"/>
          <w:numId w:val="13"/>
        </w:numPr>
        <w:tabs>
          <w:tab w:val="left" w:pos="90"/>
          <w:tab w:val="right" w:pos="5520"/>
        </w:tabs>
        <w:autoSpaceDE w:val="0"/>
        <w:autoSpaceDN w:val="0"/>
        <w:adjustRightInd w:val="0"/>
        <w:spacing w:after="0" w:line="240" w:lineRule="auto"/>
        <w:ind w:left="2070" w:hanging="450"/>
        <w:rPr>
          <w:rFonts w:cs="Arial"/>
          <w:bCs/>
          <w:color w:val="000000"/>
          <w:sz w:val="24"/>
          <w:szCs w:val="24"/>
        </w:rPr>
      </w:pPr>
      <w:r>
        <w:rPr>
          <w:rFonts w:cs="Arial"/>
          <w:bCs/>
          <w:color w:val="000000"/>
          <w:sz w:val="24"/>
          <w:szCs w:val="24"/>
        </w:rPr>
        <w:t xml:space="preserve">Commitment to </w:t>
      </w:r>
      <w:r w:rsidR="003F31AF" w:rsidRPr="003F31AF">
        <w:rPr>
          <w:rFonts w:cs="Arial"/>
          <w:b/>
          <w:bCs/>
          <w:color w:val="000000"/>
          <w:sz w:val="24"/>
          <w:szCs w:val="24"/>
        </w:rPr>
        <w:t>NO POLYSTYRENE</w:t>
      </w:r>
      <w:r>
        <w:rPr>
          <w:rFonts w:cs="Arial"/>
          <w:bCs/>
          <w:color w:val="000000"/>
          <w:sz w:val="24"/>
          <w:szCs w:val="24"/>
        </w:rPr>
        <w:t xml:space="preserve"> items used by any vendors</w:t>
      </w:r>
      <w:r w:rsidR="00116A13">
        <w:rPr>
          <w:rFonts w:cs="Arial"/>
          <w:bCs/>
          <w:color w:val="000000"/>
          <w:sz w:val="24"/>
          <w:szCs w:val="24"/>
        </w:rPr>
        <w:t xml:space="preserve"> </w:t>
      </w:r>
      <w:r w:rsidR="00116A13" w:rsidRPr="00116A13">
        <w:rPr>
          <w:rFonts w:cs="Arial"/>
          <w:b/>
          <w:bCs/>
          <w:color w:val="00B050"/>
          <w:sz w:val="24"/>
          <w:szCs w:val="24"/>
          <w:u w:val="single"/>
        </w:rPr>
        <w:t>(Required)</w:t>
      </w:r>
    </w:p>
    <w:p w14:paraId="06D6DD59" w14:textId="25727CC9" w:rsidR="003F31AF" w:rsidRDefault="00BA5B72" w:rsidP="00F464DC">
      <w:pPr>
        <w:pStyle w:val="ListParagraph"/>
        <w:widowControl w:val="0"/>
        <w:numPr>
          <w:ilvl w:val="0"/>
          <w:numId w:val="13"/>
        </w:numPr>
        <w:tabs>
          <w:tab w:val="left" w:pos="90"/>
          <w:tab w:val="right" w:pos="5520"/>
        </w:tabs>
        <w:autoSpaceDE w:val="0"/>
        <w:autoSpaceDN w:val="0"/>
        <w:adjustRightInd w:val="0"/>
        <w:spacing w:after="0" w:line="240" w:lineRule="auto"/>
        <w:ind w:left="2070" w:hanging="450"/>
        <w:rPr>
          <w:sz w:val="24"/>
          <w:szCs w:val="24"/>
        </w:rPr>
      </w:pPr>
      <w:r>
        <w:rPr>
          <w:sz w:val="24"/>
          <w:szCs w:val="24"/>
        </w:rPr>
        <w:t>Initiated vendor requirement to no use</w:t>
      </w:r>
      <w:r w:rsidR="00AE134D">
        <w:rPr>
          <w:sz w:val="24"/>
          <w:szCs w:val="24"/>
        </w:rPr>
        <w:t>.  Details</w:t>
      </w:r>
      <w:r w:rsidR="008911AC" w:rsidRPr="003F31AF">
        <w:rPr>
          <w:sz w:val="24"/>
          <w:szCs w:val="24"/>
        </w:rPr>
        <w:t>:</w:t>
      </w:r>
      <w:r w:rsidR="00AE134D">
        <w:rPr>
          <w:sz w:val="24"/>
          <w:szCs w:val="24"/>
        </w:rPr>
        <w:t>______</w:t>
      </w:r>
      <w:r w:rsidR="008911AC" w:rsidRPr="003F31AF">
        <w:rPr>
          <w:sz w:val="24"/>
          <w:szCs w:val="24"/>
        </w:rPr>
        <w:t>______________</w:t>
      </w:r>
      <w:r w:rsidR="003F31AF">
        <w:rPr>
          <w:sz w:val="24"/>
          <w:szCs w:val="24"/>
        </w:rPr>
        <w:t>____</w:t>
      </w:r>
      <w:r w:rsidR="008911AC" w:rsidRPr="003F31AF">
        <w:rPr>
          <w:sz w:val="24"/>
          <w:szCs w:val="24"/>
        </w:rPr>
        <w:t>__</w:t>
      </w:r>
      <w:r w:rsidR="0034228C">
        <w:rPr>
          <w:sz w:val="24"/>
          <w:szCs w:val="24"/>
        </w:rPr>
        <w:t>_</w:t>
      </w:r>
      <w:r w:rsidR="008911AC" w:rsidRPr="003F31AF">
        <w:rPr>
          <w:sz w:val="24"/>
          <w:szCs w:val="24"/>
        </w:rPr>
        <w:t>_</w:t>
      </w:r>
    </w:p>
    <w:p w14:paraId="7BF659FF" w14:textId="77777777" w:rsidR="008911AC" w:rsidRPr="003F31AF" w:rsidRDefault="008911AC" w:rsidP="00F464DC">
      <w:pPr>
        <w:pStyle w:val="ListParagraph"/>
        <w:widowControl w:val="0"/>
        <w:tabs>
          <w:tab w:val="left" w:pos="90"/>
          <w:tab w:val="right" w:pos="5520"/>
        </w:tabs>
        <w:autoSpaceDE w:val="0"/>
        <w:autoSpaceDN w:val="0"/>
        <w:adjustRightInd w:val="0"/>
        <w:spacing w:after="0" w:line="240" w:lineRule="auto"/>
        <w:ind w:left="2070" w:hanging="450"/>
        <w:rPr>
          <w:sz w:val="24"/>
          <w:szCs w:val="24"/>
        </w:rPr>
      </w:pPr>
      <w:r w:rsidRPr="003F31AF">
        <w:rPr>
          <w:sz w:val="24"/>
          <w:szCs w:val="24"/>
        </w:rPr>
        <w:t>__________________________________________________</w:t>
      </w:r>
      <w:r w:rsidR="0034228C">
        <w:rPr>
          <w:sz w:val="24"/>
          <w:szCs w:val="24"/>
        </w:rPr>
        <w:t>____________</w:t>
      </w:r>
    </w:p>
    <w:p w14:paraId="34E79475" w14:textId="77777777" w:rsidR="003F31AF" w:rsidRDefault="008911AC" w:rsidP="00F464DC">
      <w:pPr>
        <w:pStyle w:val="ListParagraph"/>
        <w:widowControl w:val="0"/>
        <w:numPr>
          <w:ilvl w:val="0"/>
          <w:numId w:val="13"/>
        </w:numPr>
        <w:tabs>
          <w:tab w:val="left" w:pos="90"/>
          <w:tab w:val="right" w:pos="5520"/>
        </w:tabs>
        <w:autoSpaceDE w:val="0"/>
        <w:autoSpaceDN w:val="0"/>
        <w:adjustRightInd w:val="0"/>
        <w:spacing w:after="0" w:line="240" w:lineRule="auto"/>
        <w:ind w:left="2070" w:hanging="450"/>
        <w:rPr>
          <w:sz w:val="24"/>
          <w:szCs w:val="24"/>
        </w:rPr>
      </w:pPr>
      <w:r w:rsidRPr="005302B1">
        <w:rPr>
          <w:sz w:val="24"/>
          <w:szCs w:val="24"/>
        </w:rPr>
        <w:t>Disposables that are readily recyclable at your e</w:t>
      </w:r>
      <w:r w:rsidR="003F31AF">
        <w:rPr>
          <w:sz w:val="24"/>
          <w:szCs w:val="24"/>
        </w:rPr>
        <w:t xml:space="preserve">vent. </w:t>
      </w:r>
    </w:p>
    <w:p w14:paraId="33371A0E" w14:textId="77777777" w:rsidR="008911AC" w:rsidRPr="003F31AF" w:rsidRDefault="008911AC" w:rsidP="00F464DC">
      <w:pPr>
        <w:pStyle w:val="ListParagraph"/>
        <w:widowControl w:val="0"/>
        <w:tabs>
          <w:tab w:val="left" w:pos="90"/>
          <w:tab w:val="right" w:pos="5520"/>
        </w:tabs>
        <w:autoSpaceDE w:val="0"/>
        <w:autoSpaceDN w:val="0"/>
        <w:adjustRightInd w:val="0"/>
        <w:spacing w:after="0" w:line="240" w:lineRule="auto"/>
        <w:ind w:left="2070" w:hanging="450"/>
        <w:rPr>
          <w:sz w:val="24"/>
          <w:szCs w:val="24"/>
        </w:rPr>
      </w:pPr>
      <w:r w:rsidRPr="003F31AF">
        <w:rPr>
          <w:sz w:val="24"/>
          <w:szCs w:val="24"/>
        </w:rPr>
        <w:t>Please describe:</w:t>
      </w:r>
      <w:r w:rsidR="00EB3DE8">
        <w:rPr>
          <w:sz w:val="24"/>
          <w:szCs w:val="24"/>
        </w:rPr>
        <w:t xml:space="preserve"> </w:t>
      </w:r>
      <w:r w:rsidRPr="003F31AF">
        <w:rPr>
          <w:sz w:val="24"/>
          <w:szCs w:val="24"/>
        </w:rPr>
        <w:t>__________________________________</w:t>
      </w:r>
      <w:r w:rsidR="003F31AF">
        <w:rPr>
          <w:sz w:val="24"/>
          <w:szCs w:val="24"/>
        </w:rPr>
        <w:t>________</w:t>
      </w:r>
      <w:r w:rsidRPr="003F31AF">
        <w:rPr>
          <w:sz w:val="24"/>
          <w:szCs w:val="24"/>
        </w:rPr>
        <w:t>____________</w:t>
      </w:r>
    </w:p>
    <w:p w14:paraId="63EF64D9" w14:textId="77777777" w:rsidR="003F31AF" w:rsidRDefault="008911AC" w:rsidP="00F464DC">
      <w:pPr>
        <w:pStyle w:val="ListParagraph"/>
        <w:widowControl w:val="0"/>
        <w:numPr>
          <w:ilvl w:val="0"/>
          <w:numId w:val="13"/>
        </w:numPr>
        <w:tabs>
          <w:tab w:val="left" w:pos="90"/>
          <w:tab w:val="right" w:pos="5520"/>
        </w:tabs>
        <w:autoSpaceDE w:val="0"/>
        <w:autoSpaceDN w:val="0"/>
        <w:adjustRightInd w:val="0"/>
        <w:spacing w:after="0" w:line="240" w:lineRule="auto"/>
        <w:ind w:left="2070" w:hanging="450"/>
        <w:rPr>
          <w:sz w:val="24"/>
          <w:szCs w:val="24"/>
        </w:rPr>
      </w:pPr>
      <w:r w:rsidRPr="003F31AF">
        <w:rPr>
          <w:sz w:val="24"/>
          <w:szCs w:val="24"/>
        </w:rPr>
        <w:t xml:space="preserve">Disposables made with recycled content.  </w:t>
      </w:r>
    </w:p>
    <w:p w14:paraId="71FCC9E5" w14:textId="0CADB402" w:rsidR="003F31AF" w:rsidRDefault="008911AC" w:rsidP="00F464DC">
      <w:pPr>
        <w:widowControl w:val="0"/>
        <w:tabs>
          <w:tab w:val="left" w:pos="90"/>
          <w:tab w:val="right" w:pos="5520"/>
        </w:tabs>
        <w:autoSpaceDE w:val="0"/>
        <w:autoSpaceDN w:val="0"/>
        <w:adjustRightInd w:val="0"/>
        <w:spacing w:after="0" w:line="240" w:lineRule="auto"/>
        <w:ind w:left="2070" w:hanging="450"/>
        <w:rPr>
          <w:sz w:val="24"/>
          <w:szCs w:val="24"/>
        </w:rPr>
      </w:pPr>
      <w:r w:rsidRPr="003F31AF">
        <w:rPr>
          <w:sz w:val="24"/>
          <w:szCs w:val="24"/>
        </w:rPr>
        <w:t>Please</w:t>
      </w:r>
      <w:r w:rsidR="003F31AF" w:rsidRPr="003F31AF">
        <w:rPr>
          <w:sz w:val="24"/>
          <w:szCs w:val="24"/>
        </w:rPr>
        <w:t xml:space="preserve"> describe:</w:t>
      </w:r>
      <w:r w:rsidR="00EB3DE8">
        <w:rPr>
          <w:sz w:val="24"/>
          <w:szCs w:val="24"/>
        </w:rPr>
        <w:t xml:space="preserve"> </w:t>
      </w:r>
      <w:r w:rsidR="003F31AF" w:rsidRPr="003F31AF">
        <w:rPr>
          <w:sz w:val="24"/>
          <w:szCs w:val="24"/>
        </w:rPr>
        <w:t>__________________</w:t>
      </w:r>
      <w:r w:rsidRPr="003F31AF">
        <w:rPr>
          <w:sz w:val="24"/>
          <w:szCs w:val="24"/>
        </w:rPr>
        <w:t>____________________________________</w:t>
      </w:r>
    </w:p>
    <w:p w14:paraId="221E0E26" w14:textId="77777777" w:rsidR="006472A3" w:rsidRPr="006472A3" w:rsidRDefault="006472A3" w:rsidP="006472A3">
      <w:pPr>
        <w:pStyle w:val="ListParagraph"/>
        <w:numPr>
          <w:ilvl w:val="0"/>
          <w:numId w:val="20"/>
        </w:numPr>
        <w:shd w:val="clear" w:color="auto" w:fill="FFFFFF"/>
        <w:spacing w:before="40" w:after="0" w:line="240" w:lineRule="auto"/>
        <w:ind w:left="1170"/>
        <w:rPr>
          <w:rFonts w:ascii="Calibri" w:eastAsia="Times New Roman" w:hAnsi="Calibri" w:cs="Calibri"/>
          <w:bCs/>
          <w:color w:val="000000"/>
          <w:sz w:val="24"/>
          <w:szCs w:val="24"/>
        </w:rPr>
      </w:pPr>
      <w:r w:rsidRPr="006472A3">
        <w:rPr>
          <w:rFonts w:ascii="Calibri" w:eastAsia="Times New Roman" w:hAnsi="Calibri" w:cs="Calibri"/>
          <w:bCs/>
          <w:color w:val="000000"/>
          <w:sz w:val="24"/>
          <w:szCs w:val="24"/>
        </w:rPr>
        <w:t>Reduction of Single Use Plastics</w:t>
      </w:r>
    </w:p>
    <w:p w14:paraId="76118B03" w14:textId="77777777" w:rsidR="006472A3" w:rsidRPr="006472A3" w:rsidRDefault="006472A3" w:rsidP="00F464DC">
      <w:pPr>
        <w:pStyle w:val="ListParagraph"/>
        <w:numPr>
          <w:ilvl w:val="1"/>
          <w:numId w:val="21"/>
        </w:numPr>
        <w:shd w:val="clear" w:color="auto" w:fill="FFFFFF"/>
        <w:spacing w:after="0" w:line="240" w:lineRule="auto"/>
        <w:ind w:left="1980" w:hanging="450"/>
        <w:rPr>
          <w:rFonts w:ascii="Calibri" w:eastAsia="Times New Roman" w:hAnsi="Calibri" w:cs="Calibri"/>
          <w:color w:val="222222"/>
          <w:sz w:val="24"/>
          <w:szCs w:val="24"/>
        </w:rPr>
      </w:pPr>
      <w:r w:rsidRPr="006472A3">
        <w:rPr>
          <w:rFonts w:ascii="Calibri" w:eastAsia="Times New Roman" w:hAnsi="Calibri" w:cs="Calibri"/>
          <w:color w:val="222222"/>
          <w:sz w:val="24"/>
          <w:szCs w:val="24"/>
        </w:rPr>
        <w:t>Provide reusable take-out containers</w:t>
      </w:r>
    </w:p>
    <w:p w14:paraId="1A0EEFAC" w14:textId="77777777" w:rsidR="006472A3" w:rsidRPr="006472A3" w:rsidRDefault="006472A3" w:rsidP="00F464DC">
      <w:pPr>
        <w:pStyle w:val="ListParagraph"/>
        <w:numPr>
          <w:ilvl w:val="1"/>
          <w:numId w:val="21"/>
        </w:numPr>
        <w:shd w:val="clear" w:color="auto" w:fill="FFFFFF"/>
        <w:spacing w:after="0" w:line="240" w:lineRule="auto"/>
        <w:ind w:left="1980" w:hanging="450"/>
        <w:rPr>
          <w:rFonts w:ascii="Calibri" w:eastAsia="Times New Roman" w:hAnsi="Calibri" w:cs="Calibri"/>
          <w:color w:val="222222"/>
          <w:sz w:val="24"/>
          <w:szCs w:val="24"/>
        </w:rPr>
      </w:pPr>
      <w:r w:rsidRPr="006472A3">
        <w:rPr>
          <w:rFonts w:ascii="Calibri" w:eastAsia="Times New Roman" w:hAnsi="Calibri" w:cs="Calibri"/>
          <w:color w:val="222222"/>
          <w:sz w:val="24"/>
          <w:szCs w:val="24"/>
        </w:rPr>
        <w:t>Provide reusable utensils, dishes and glasses</w:t>
      </w:r>
    </w:p>
    <w:p w14:paraId="4A0D5D72" w14:textId="77777777" w:rsidR="006472A3" w:rsidRPr="006472A3" w:rsidRDefault="006472A3" w:rsidP="00F464DC">
      <w:pPr>
        <w:pStyle w:val="ListParagraph"/>
        <w:numPr>
          <w:ilvl w:val="1"/>
          <w:numId w:val="21"/>
        </w:numPr>
        <w:shd w:val="clear" w:color="auto" w:fill="FFFFFF"/>
        <w:spacing w:after="0" w:line="240" w:lineRule="auto"/>
        <w:ind w:left="1980" w:hanging="450"/>
        <w:rPr>
          <w:rFonts w:ascii="Calibri" w:eastAsia="Times New Roman" w:hAnsi="Calibri" w:cs="Calibri"/>
          <w:color w:val="222222"/>
          <w:sz w:val="24"/>
          <w:szCs w:val="24"/>
        </w:rPr>
      </w:pPr>
      <w:r w:rsidRPr="006472A3">
        <w:rPr>
          <w:rFonts w:ascii="Calibri" w:eastAsia="Times New Roman" w:hAnsi="Calibri" w:cs="Calibri"/>
          <w:color w:val="222222"/>
          <w:sz w:val="24"/>
          <w:szCs w:val="24"/>
        </w:rPr>
        <w:t>Use pitchers or water coolers instead of single use bottles</w:t>
      </w:r>
    </w:p>
    <w:p w14:paraId="7DC6AE95" w14:textId="77777777" w:rsidR="006472A3" w:rsidRPr="006472A3" w:rsidRDefault="006472A3" w:rsidP="00F464DC">
      <w:pPr>
        <w:pStyle w:val="ListParagraph"/>
        <w:numPr>
          <w:ilvl w:val="1"/>
          <w:numId w:val="21"/>
        </w:numPr>
        <w:shd w:val="clear" w:color="auto" w:fill="FFFFFF"/>
        <w:spacing w:after="0" w:line="240" w:lineRule="auto"/>
        <w:ind w:left="1980" w:hanging="450"/>
        <w:rPr>
          <w:rFonts w:ascii="Calibri" w:eastAsia="Times New Roman" w:hAnsi="Calibri" w:cs="Calibri"/>
          <w:color w:val="222222"/>
          <w:sz w:val="24"/>
          <w:szCs w:val="24"/>
        </w:rPr>
      </w:pPr>
      <w:r w:rsidRPr="006472A3">
        <w:rPr>
          <w:rFonts w:ascii="Calibri" w:eastAsia="Times New Roman" w:hAnsi="Calibri" w:cs="Calibri"/>
          <w:color w:val="222222"/>
          <w:sz w:val="24"/>
          <w:szCs w:val="24"/>
        </w:rPr>
        <w:t>Allow customers to use reusable containers</w:t>
      </w:r>
    </w:p>
    <w:p w14:paraId="4A2497F8" w14:textId="77777777" w:rsidR="006472A3" w:rsidRPr="006472A3" w:rsidRDefault="006472A3" w:rsidP="00F464DC">
      <w:pPr>
        <w:pStyle w:val="ListParagraph"/>
        <w:numPr>
          <w:ilvl w:val="1"/>
          <w:numId w:val="21"/>
        </w:numPr>
        <w:shd w:val="clear" w:color="auto" w:fill="FFFFFF"/>
        <w:spacing w:after="0" w:line="240" w:lineRule="auto"/>
        <w:ind w:left="1980" w:hanging="450"/>
        <w:rPr>
          <w:rFonts w:ascii="Calibri" w:eastAsia="Times New Roman" w:hAnsi="Calibri" w:cs="Calibri"/>
          <w:color w:val="222222"/>
          <w:sz w:val="24"/>
          <w:szCs w:val="24"/>
        </w:rPr>
      </w:pPr>
      <w:r w:rsidRPr="006472A3">
        <w:rPr>
          <w:rFonts w:ascii="Calibri" w:eastAsia="Times New Roman" w:hAnsi="Calibri" w:cs="Calibri"/>
          <w:color w:val="222222"/>
          <w:sz w:val="24"/>
          <w:szCs w:val="24"/>
        </w:rPr>
        <w:t>Eliminate the use of plastic bags</w:t>
      </w:r>
    </w:p>
    <w:p w14:paraId="78E6D916" w14:textId="77777777" w:rsidR="006472A3" w:rsidRPr="006472A3" w:rsidRDefault="006472A3" w:rsidP="00F464DC">
      <w:pPr>
        <w:pStyle w:val="ListParagraph"/>
        <w:numPr>
          <w:ilvl w:val="1"/>
          <w:numId w:val="21"/>
        </w:numPr>
        <w:shd w:val="clear" w:color="auto" w:fill="FFFFFF"/>
        <w:spacing w:after="0" w:line="240" w:lineRule="auto"/>
        <w:ind w:left="1980" w:hanging="450"/>
        <w:rPr>
          <w:rFonts w:ascii="Calibri" w:eastAsia="Times New Roman" w:hAnsi="Calibri" w:cs="Calibri"/>
          <w:color w:val="222222"/>
          <w:sz w:val="24"/>
          <w:szCs w:val="24"/>
        </w:rPr>
      </w:pPr>
      <w:r w:rsidRPr="006472A3">
        <w:rPr>
          <w:rFonts w:ascii="Calibri" w:eastAsia="Times New Roman" w:hAnsi="Calibri" w:cs="Calibri"/>
          <w:color w:val="222222"/>
          <w:sz w:val="24"/>
          <w:szCs w:val="24"/>
        </w:rPr>
        <w:t>Encourage customers to bring reusable bags</w:t>
      </w:r>
    </w:p>
    <w:p w14:paraId="4B231295" w14:textId="77777777" w:rsidR="006472A3" w:rsidRPr="006472A3" w:rsidRDefault="006472A3" w:rsidP="00F464DC">
      <w:pPr>
        <w:pStyle w:val="ListParagraph"/>
        <w:numPr>
          <w:ilvl w:val="1"/>
          <w:numId w:val="21"/>
        </w:numPr>
        <w:shd w:val="clear" w:color="auto" w:fill="FFFFFF"/>
        <w:spacing w:after="0" w:line="240" w:lineRule="auto"/>
        <w:ind w:left="1980" w:hanging="450"/>
        <w:rPr>
          <w:rFonts w:ascii="Calibri" w:eastAsia="Times New Roman" w:hAnsi="Calibri" w:cs="Calibri"/>
          <w:color w:val="222222"/>
          <w:sz w:val="24"/>
          <w:szCs w:val="24"/>
        </w:rPr>
      </w:pPr>
      <w:r w:rsidRPr="006472A3">
        <w:rPr>
          <w:rFonts w:ascii="Calibri" w:eastAsia="Times New Roman" w:hAnsi="Calibri" w:cs="Calibri"/>
          <w:color w:val="222222"/>
          <w:sz w:val="24"/>
          <w:szCs w:val="24"/>
        </w:rPr>
        <w:t>Encourage event organizers to use reusable or compostable items</w:t>
      </w:r>
    </w:p>
    <w:p w14:paraId="1B8CC60F" w14:textId="0EC0E310" w:rsidR="006472A3" w:rsidRPr="006472A3" w:rsidRDefault="006472A3" w:rsidP="006472A3">
      <w:pPr>
        <w:pStyle w:val="ListParagraph"/>
        <w:numPr>
          <w:ilvl w:val="0"/>
          <w:numId w:val="21"/>
        </w:numPr>
        <w:shd w:val="clear" w:color="auto" w:fill="FFFFFF"/>
        <w:spacing w:before="40" w:after="0" w:line="240" w:lineRule="auto"/>
        <w:rPr>
          <w:rFonts w:ascii="Calibri" w:eastAsia="Times New Roman" w:hAnsi="Calibri" w:cs="Calibri"/>
          <w:color w:val="222222"/>
          <w:sz w:val="24"/>
          <w:szCs w:val="24"/>
        </w:rPr>
      </w:pPr>
      <w:r w:rsidRPr="006472A3">
        <w:rPr>
          <w:rFonts w:ascii="Calibri" w:eastAsia="Times New Roman" w:hAnsi="Calibri" w:cs="Calibri"/>
          <w:bCs/>
          <w:color w:val="243F60"/>
          <w:sz w:val="24"/>
          <w:szCs w:val="24"/>
        </w:rPr>
        <w:t>Straws (</w:t>
      </w:r>
      <w:r w:rsidRPr="006472A3">
        <w:rPr>
          <w:rFonts w:ascii="Calibri" w:eastAsia="Times New Roman" w:hAnsi="Calibri" w:cs="Calibri"/>
          <w:b/>
          <w:bCs/>
          <w:color w:val="00B050"/>
          <w:sz w:val="24"/>
          <w:szCs w:val="24"/>
          <w:u w:val="single"/>
        </w:rPr>
        <w:t>Required</w:t>
      </w:r>
      <w:r w:rsidRPr="006472A3">
        <w:rPr>
          <w:rFonts w:ascii="Calibri" w:eastAsia="Times New Roman" w:hAnsi="Calibri" w:cs="Calibri"/>
          <w:bCs/>
          <w:i/>
          <w:iCs/>
          <w:color w:val="222222"/>
          <w:sz w:val="24"/>
          <w:szCs w:val="24"/>
        </w:rPr>
        <w:t> that you check at least one of the boxes</w:t>
      </w:r>
      <w:r w:rsidRPr="006472A3">
        <w:rPr>
          <w:rFonts w:ascii="Calibri" w:eastAsia="Times New Roman" w:hAnsi="Calibri" w:cs="Calibri"/>
          <w:i/>
          <w:iCs/>
          <w:color w:val="222222"/>
          <w:sz w:val="24"/>
          <w:szCs w:val="24"/>
        </w:rPr>
        <w:t>.)</w:t>
      </w:r>
    </w:p>
    <w:p w14:paraId="0296DE75" w14:textId="77777777" w:rsidR="006472A3" w:rsidRPr="006472A3" w:rsidRDefault="006472A3" w:rsidP="00F464DC">
      <w:pPr>
        <w:pStyle w:val="ListParagraph"/>
        <w:numPr>
          <w:ilvl w:val="0"/>
          <w:numId w:val="19"/>
        </w:numPr>
        <w:shd w:val="clear" w:color="auto" w:fill="FFFFFF"/>
        <w:spacing w:after="0" w:line="240" w:lineRule="auto"/>
        <w:ind w:left="1890"/>
        <w:rPr>
          <w:rFonts w:ascii="Calibri" w:eastAsia="Times New Roman" w:hAnsi="Calibri" w:cs="Calibri"/>
          <w:color w:val="222222"/>
          <w:sz w:val="24"/>
          <w:szCs w:val="24"/>
        </w:rPr>
      </w:pPr>
      <w:r w:rsidRPr="006472A3">
        <w:rPr>
          <w:rFonts w:ascii="Calibri" w:eastAsia="Times New Roman" w:hAnsi="Calibri" w:cs="Calibri"/>
          <w:color w:val="222222"/>
          <w:sz w:val="24"/>
          <w:szCs w:val="24"/>
        </w:rPr>
        <w:t>Eliminated the use of plastic drinking straws</w:t>
      </w:r>
    </w:p>
    <w:p w14:paraId="70E0DA09" w14:textId="77777777" w:rsidR="006472A3" w:rsidRPr="006472A3" w:rsidRDefault="006472A3" w:rsidP="00F464DC">
      <w:pPr>
        <w:pStyle w:val="ListParagraph"/>
        <w:numPr>
          <w:ilvl w:val="0"/>
          <w:numId w:val="19"/>
        </w:numPr>
        <w:shd w:val="clear" w:color="auto" w:fill="FFFFFF"/>
        <w:spacing w:after="0" w:line="240" w:lineRule="auto"/>
        <w:ind w:left="1890"/>
        <w:rPr>
          <w:rFonts w:ascii="Calibri" w:eastAsia="Times New Roman" w:hAnsi="Calibri" w:cs="Calibri"/>
          <w:color w:val="222222"/>
          <w:sz w:val="24"/>
          <w:szCs w:val="24"/>
        </w:rPr>
      </w:pPr>
      <w:r w:rsidRPr="006472A3">
        <w:rPr>
          <w:rFonts w:ascii="Calibri" w:eastAsia="Times New Roman" w:hAnsi="Calibri" w:cs="Calibri"/>
          <w:color w:val="222222"/>
          <w:sz w:val="24"/>
          <w:szCs w:val="24"/>
        </w:rPr>
        <w:t>Only provide straws upon requested</w:t>
      </w:r>
    </w:p>
    <w:p w14:paraId="7D197990" w14:textId="77777777" w:rsidR="006472A3" w:rsidRPr="006472A3" w:rsidRDefault="006472A3" w:rsidP="00F464DC">
      <w:pPr>
        <w:pStyle w:val="ListParagraph"/>
        <w:numPr>
          <w:ilvl w:val="0"/>
          <w:numId w:val="19"/>
        </w:numPr>
        <w:shd w:val="clear" w:color="auto" w:fill="FFFFFF"/>
        <w:spacing w:after="0" w:line="240" w:lineRule="auto"/>
        <w:ind w:left="1890"/>
        <w:rPr>
          <w:rFonts w:ascii="Calibri" w:eastAsia="Times New Roman" w:hAnsi="Calibri" w:cs="Calibri"/>
          <w:color w:val="222222"/>
          <w:sz w:val="24"/>
          <w:szCs w:val="24"/>
        </w:rPr>
      </w:pPr>
      <w:r w:rsidRPr="006472A3">
        <w:rPr>
          <w:rFonts w:ascii="Calibri" w:eastAsia="Times New Roman" w:hAnsi="Calibri" w:cs="Calibri"/>
          <w:color w:val="222222"/>
          <w:sz w:val="24"/>
          <w:szCs w:val="24"/>
        </w:rPr>
        <w:t>Provide non-plastic straws such as paper, bamboo, etc.</w:t>
      </w:r>
    </w:p>
    <w:p w14:paraId="09DA5A12" w14:textId="77777777" w:rsidR="008911AC" w:rsidRPr="005302B1"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sidRPr="005302B1">
        <w:rPr>
          <w:rFonts w:cs="Arial"/>
          <w:bCs/>
          <w:color w:val="000000"/>
          <w:sz w:val="24"/>
          <w:szCs w:val="24"/>
        </w:rPr>
        <w:t>Food Service</w:t>
      </w:r>
    </w:p>
    <w:p w14:paraId="18BE0C07"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Choose only food vendors that are committed to green practices. </w:t>
      </w:r>
    </w:p>
    <w:p w14:paraId="4DE037D1"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lastRenderedPageBreak/>
        <w:t>Educating vendors on recycling and composting activities in place</w:t>
      </w:r>
      <w:r w:rsidR="00AE134D">
        <w:rPr>
          <w:rFonts w:cs="Arial"/>
          <w:bCs/>
          <w:color w:val="000000"/>
          <w:sz w:val="24"/>
          <w:szCs w:val="24"/>
        </w:rPr>
        <w:t>.</w:t>
      </w:r>
      <w:r w:rsidR="00275611">
        <w:rPr>
          <w:rFonts w:cs="Arial"/>
          <w:bCs/>
          <w:color w:val="000000"/>
          <w:sz w:val="24"/>
          <w:szCs w:val="24"/>
        </w:rPr>
        <w:t xml:space="preserve"> </w:t>
      </w:r>
      <w:r w:rsidR="00275611" w:rsidRPr="00116A13">
        <w:rPr>
          <w:rFonts w:cs="Arial"/>
          <w:b/>
          <w:bCs/>
          <w:color w:val="00B050"/>
          <w:sz w:val="24"/>
          <w:szCs w:val="24"/>
          <w:u w:val="single"/>
        </w:rPr>
        <w:t>(Required)</w:t>
      </w:r>
    </w:p>
    <w:p w14:paraId="2DCA2D83" w14:textId="77777777" w:rsidR="00AE134D" w:rsidRDefault="00AE134D"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AE134D">
        <w:rPr>
          <w:rFonts w:cs="Arial"/>
          <w:bCs/>
          <w:color w:val="000000"/>
          <w:sz w:val="24"/>
          <w:szCs w:val="24"/>
          <w:u w:val="single"/>
        </w:rPr>
        <w:t>Require</w:t>
      </w:r>
      <w:r>
        <w:rPr>
          <w:rFonts w:cs="Arial"/>
          <w:bCs/>
          <w:color w:val="000000"/>
          <w:sz w:val="24"/>
          <w:szCs w:val="24"/>
        </w:rPr>
        <w:t xml:space="preserve"> vendors to purchase / provide only </w:t>
      </w:r>
      <w:proofErr w:type="spellStart"/>
      <w:r>
        <w:rPr>
          <w:rFonts w:cs="Arial"/>
          <w:bCs/>
          <w:color w:val="000000"/>
          <w:sz w:val="24"/>
          <w:szCs w:val="24"/>
        </w:rPr>
        <w:t>compostables</w:t>
      </w:r>
      <w:proofErr w:type="spellEnd"/>
      <w:r>
        <w:rPr>
          <w:rFonts w:cs="Arial"/>
          <w:bCs/>
          <w:color w:val="000000"/>
          <w:sz w:val="24"/>
          <w:szCs w:val="24"/>
        </w:rPr>
        <w:t xml:space="preserve"> / items that are readily recyclable.  Please provide details:_______________________________________</w:t>
      </w:r>
    </w:p>
    <w:p w14:paraId="4040B33C"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Provide for recycling and trash co-located with all food vendors</w:t>
      </w:r>
    </w:p>
    <w:p w14:paraId="0D28EAED"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Providing condiments in bulk</w:t>
      </w:r>
    </w:p>
    <w:p w14:paraId="75C94FAD"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Providing non-bleached napkins</w:t>
      </w:r>
    </w:p>
    <w:p w14:paraId="470287EC"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Provision of bulk water dispensers in lieu of single-use bottles </w:t>
      </w:r>
    </w:p>
    <w:p w14:paraId="47254E1D"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Recycling of all grease used by vendors</w:t>
      </w:r>
    </w:p>
    <w:p w14:paraId="7D327F28" w14:textId="77777777" w:rsidR="008911AC" w:rsidRDefault="008911A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Recycling vendor who recycles into bio-diesel</w:t>
      </w:r>
      <w:r w:rsidR="003F31AF">
        <w:rPr>
          <w:rFonts w:cs="Arial"/>
          <w:bCs/>
          <w:color w:val="000000"/>
          <w:sz w:val="24"/>
          <w:szCs w:val="24"/>
        </w:rPr>
        <w:t>.  Who is it?</w:t>
      </w:r>
      <w:r w:rsidR="00EB3DE8">
        <w:rPr>
          <w:rFonts w:cs="Arial"/>
          <w:bCs/>
          <w:color w:val="000000"/>
          <w:sz w:val="24"/>
          <w:szCs w:val="24"/>
        </w:rPr>
        <w:t xml:space="preserve"> </w:t>
      </w:r>
      <w:r w:rsidR="003F31AF">
        <w:rPr>
          <w:rFonts w:cs="Arial"/>
          <w:bCs/>
          <w:color w:val="000000"/>
          <w:sz w:val="24"/>
          <w:szCs w:val="24"/>
        </w:rPr>
        <w:t>_____________</w:t>
      </w:r>
    </w:p>
    <w:p w14:paraId="15450C75"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Donation of excess food</w:t>
      </w:r>
    </w:p>
    <w:p w14:paraId="14FB9FC6"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Sus</w:t>
      </w:r>
      <w:r w:rsidR="00116A13">
        <w:rPr>
          <w:rFonts w:cs="Arial"/>
          <w:bCs/>
          <w:color w:val="000000"/>
          <w:sz w:val="24"/>
          <w:szCs w:val="24"/>
        </w:rPr>
        <w:t>tainable, Organic &amp;/or Local Food Offerings</w:t>
      </w:r>
    </w:p>
    <w:p w14:paraId="142D3C69" w14:textId="77777777" w:rsidR="008911AC" w:rsidRPr="003F31AF" w:rsidRDefault="008911AC" w:rsidP="003F31A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3F31AF">
        <w:rPr>
          <w:rFonts w:cs="Arial"/>
          <w:bCs/>
          <w:color w:val="000000"/>
          <w:sz w:val="24"/>
          <w:szCs w:val="24"/>
        </w:rPr>
        <w:t>Please list:</w:t>
      </w:r>
      <w:r w:rsidR="00EB3DE8">
        <w:rPr>
          <w:rFonts w:cs="Arial"/>
          <w:bCs/>
          <w:color w:val="000000"/>
          <w:sz w:val="24"/>
          <w:szCs w:val="24"/>
        </w:rPr>
        <w:t xml:space="preserve"> </w:t>
      </w:r>
      <w:r w:rsidR="00116A13" w:rsidRPr="003F31AF">
        <w:rPr>
          <w:rFonts w:cs="Arial"/>
          <w:bCs/>
          <w:color w:val="000000"/>
          <w:sz w:val="24"/>
          <w:szCs w:val="24"/>
        </w:rPr>
        <w:t>______________________________________________________</w:t>
      </w:r>
      <w:r w:rsidR="0034228C">
        <w:rPr>
          <w:rFonts w:cs="Arial"/>
          <w:bCs/>
          <w:color w:val="000000"/>
          <w:sz w:val="24"/>
          <w:szCs w:val="24"/>
        </w:rPr>
        <w:t>_</w:t>
      </w:r>
    </w:p>
    <w:p w14:paraId="26733494" w14:textId="77777777" w:rsidR="00116A13" w:rsidRPr="003F31AF" w:rsidRDefault="00116A13" w:rsidP="003F31AF">
      <w:pPr>
        <w:widowControl w:val="0"/>
        <w:tabs>
          <w:tab w:val="left" w:pos="90"/>
          <w:tab w:val="right" w:pos="5520"/>
        </w:tabs>
        <w:autoSpaceDE w:val="0"/>
        <w:autoSpaceDN w:val="0"/>
        <w:adjustRightInd w:val="0"/>
        <w:spacing w:after="0" w:line="240" w:lineRule="auto"/>
        <w:ind w:left="2610"/>
        <w:rPr>
          <w:rFonts w:cs="Arial"/>
          <w:bCs/>
          <w:color w:val="000000"/>
          <w:sz w:val="24"/>
          <w:szCs w:val="24"/>
        </w:rPr>
      </w:pPr>
      <w:r w:rsidRPr="003F31AF">
        <w:rPr>
          <w:rFonts w:cs="Arial"/>
          <w:bCs/>
          <w:color w:val="000000"/>
          <w:sz w:val="24"/>
          <w:szCs w:val="24"/>
        </w:rPr>
        <w:t>________________________________________________________</w:t>
      </w:r>
      <w:r w:rsidR="0034228C">
        <w:rPr>
          <w:rFonts w:cs="Arial"/>
          <w:bCs/>
          <w:color w:val="000000"/>
          <w:sz w:val="24"/>
          <w:szCs w:val="24"/>
        </w:rPr>
        <w:t>__</w:t>
      </w:r>
    </w:p>
    <w:p w14:paraId="2CB4E097" w14:textId="77777777" w:rsidR="008911AC" w:rsidRPr="0034228C" w:rsidRDefault="008911AC" w:rsidP="009A7CB5">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34228C">
        <w:rPr>
          <w:rFonts w:cs="Arial"/>
          <w:bCs/>
          <w:color w:val="000000"/>
          <w:sz w:val="24"/>
          <w:szCs w:val="24"/>
        </w:rPr>
        <w:t>Other waste reduction practices applicable to food service:</w:t>
      </w:r>
      <w:r w:rsidR="00EB3DE8" w:rsidRPr="0034228C">
        <w:rPr>
          <w:rFonts w:cs="Arial"/>
          <w:bCs/>
          <w:color w:val="000000"/>
          <w:sz w:val="24"/>
          <w:szCs w:val="24"/>
        </w:rPr>
        <w:t xml:space="preserve"> </w:t>
      </w:r>
      <w:r w:rsidRPr="0034228C">
        <w:rPr>
          <w:rFonts w:cs="Arial"/>
          <w:bCs/>
          <w:color w:val="000000"/>
          <w:sz w:val="24"/>
          <w:szCs w:val="24"/>
        </w:rPr>
        <w:t xml:space="preserve">________________________________________________________________ </w:t>
      </w:r>
    </w:p>
    <w:p w14:paraId="087579AE" w14:textId="7E37961E" w:rsidR="00C540FE" w:rsidRDefault="00C540FE"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Cigarettes</w:t>
      </w:r>
    </w:p>
    <w:p w14:paraId="358703EC" w14:textId="4F55C893"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Providing for cigarette butt collection urns.</w:t>
      </w:r>
    </w:p>
    <w:p w14:paraId="28FC8DAA" w14:textId="2814CA41"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Working with Keep Virginia Beautiful to promote responsible</w:t>
      </w:r>
      <w:r w:rsidR="0081471B">
        <w:rPr>
          <w:rFonts w:cs="Arial"/>
          <w:bCs/>
          <w:color w:val="000000"/>
          <w:sz w:val="24"/>
          <w:szCs w:val="24"/>
        </w:rPr>
        <w:t xml:space="preserve"> collection of cigarette wastes that can actually be recycled for </w:t>
      </w:r>
      <w:hyperlink r:id="rId11" w:history="1">
        <w:r w:rsidR="0081471B" w:rsidRPr="0081471B">
          <w:rPr>
            <w:rStyle w:val="Hyperlink"/>
            <w:rFonts w:cs="Arial"/>
            <w:bCs/>
            <w:sz w:val="24"/>
            <w:szCs w:val="24"/>
          </w:rPr>
          <w:t>FREE (prepaid shipping</w:t>
        </w:r>
      </w:hyperlink>
      <w:r w:rsidR="0081471B">
        <w:rPr>
          <w:rFonts w:cs="Arial"/>
          <w:bCs/>
          <w:color w:val="000000"/>
          <w:sz w:val="24"/>
          <w:szCs w:val="24"/>
        </w:rPr>
        <w:t>).</w:t>
      </w:r>
    </w:p>
    <w:p w14:paraId="03921AB6" w14:textId="730FEDB1" w:rsidR="00C540FE" w:rsidRDefault="00C540FE" w:rsidP="00C540FE">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Other:____________________________________________________________</w:t>
      </w:r>
    </w:p>
    <w:p w14:paraId="3218DDFE" w14:textId="56013C5C" w:rsidR="001439B1" w:rsidRDefault="001439B1"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Balloons &amp; Other Airborne Releases</w:t>
      </w:r>
    </w:p>
    <w:p w14:paraId="7F092AA4" w14:textId="515EF1C0" w:rsidR="001439B1"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Airborne releases do NOT take place </w:t>
      </w:r>
      <w:r w:rsidRPr="00C540FE">
        <w:rPr>
          <w:rFonts w:cs="Arial"/>
          <w:b/>
          <w:color w:val="008000"/>
          <w:sz w:val="24"/>
          <w:szCs w:val="24"/>
        </w:rPr>
        <w:t>(REQUIRED</w:t>
      </w:r>
      <w:r w:rsidR="0081471B">
        <w:rPr>
          <w:rFonts w:cs="Arial"/>
          <w:b/>
          <w:color w:val="008000"/>
          <w:sz w:val="24"/>
          <w:szCs w:val="24"/>
        </w:rPr>
        <w:t xml:space="preserve"> by law</w:t>
      </w:r>
      <w:r w:rsidRPr="00C540FE">
        <w:rPr>
          <w:rFonts w:cs="Arial"/>
          <w:b/>
          <w:color w:val="008000"/>
          <w:sz w:val="24"/>
          <w:szCs w:val="24"/>
        </w:rPr>
        <w:t>)</w:t>
      </w:r>
    </w:p>
    <w:p w14:paraId="1DB5DFD3" w14:textId="77777777" w:rsidR="008911AC"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Restrooms</w:t>
      </w:r>
    </w:p>
    <w:p w14:paraId="65585A12" w14:textId="77777777" w:rsidR="0034228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Using environmentally-friendly solutions.  </w:t>
      </w:r>
    </w:p>
    <w:p w14:paraId="09845C21" w14:textId="77777777" w:rsidR="008911AC" w:rsidRPr="0034228C" w:rsidRDefault="008911AC" w:rsidP="0034228C">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34228C">
        <w:rPr>
          <w:rFonts w:cs="Arial"/>
          <w:bCs/>
          <w:color w:val="000000"/>
          <w:sz w:val="24"/>
          <w:szCs w:val="24"/>
        </w:rPr>
        <w:t>Please specify:</w:t>
      </w:r>
      <w:r w:rsidR="00EB3DE8" w:rsidRPr="0034228C">
        <w:rPr>
          <w:rFonts w:cs="Arial"/>
          <w:bCs/>
          <w:color w:val="000000"/>
          <w:sz w:val="24"/>
          <w:szCs w:val="24"/>
        </w:rPr>
        <w:t xml:space="preserve"> </w:t>
      </w:r>
      <w:r w:rsidRPr="0034228C">
        <w:rPr>
          <w:rFonts w:cs="Arial"/>
          <w:bCs/>
          <w:color w:val="000000"/>
          <w:sz w:val="24"/>
          <w:szCs w:val="24"/>
        </w:rPr>
        <w:t>______________________</w:t>
      </w:r>
      <w:r w:rsidR="0034228C" w:rsidRPr="0034228C">
        <w:rPr>
          <w:rFonts w:cs="Arial"/>
          <w:bCs/>
          <w:color w:val="000000"/>
          <w:sz w:val="24"/>
          <w:szCs w:val="24"/>
        </w:rPr>
        <w:t>___________________</w:t>
      </w:r>
      <w:r w:rsidRPr="0034228C">
        <w:rPr>
          <w:rFonts w:cs="Arial"/>
          <w:bCs/>
          <w:color w:val="000000"/>
          <w:sz w:val="24"/>
          <w:szCs w:val="24"/>
        </w:rPr>
        <w:t>_</w:t>
      </w:r>
    </w:p>
    <w:p w14:paraId="35CF0D92"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Collection of paper towels for composting (if applicable).</w:t>
      </w:r>
    </w:p>
    <w:p w14:paraId="69C99BFE" w14:textId="77777777" w:rsidR="001439B1" w:rsidRDefault="008911A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Beverage Cup Reuse</w:t>
      </w:r>
    </w:p>
    <w:p w14:paraId="76724061" w14:textId="77777777" w:rsidR="001439B1"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Provide for the Purchase of a Reusable Beverage Container (such as </w:t>
      </w:r>
      <w:hyperlink r:id="rId12" w:history="1">
        <w:proofErr w:type="spellStart"/>
        <w:r w:rsidRPr="00AF4AB7">
          <w:rPr>
            <w:rStyle w:val="Hyperlink"/>
            <w:rFonts w:cs="Arial"/>
            <w:sz w:val="24"/>
            <w:szCs w:val="24"/>
          </w:rPr>
          <w:t>Klean</w:t>
        </w:r>
        <w:proofErr w:type="spellEnd"/>
        <w:r w:rsidRPr="00AF4AB7">
          <w:rPr>
            <w:rStyle w:val="Hyperlink"/>
            <w:rFonts w:cs="Arial"/>
            <w:sz w:val="24"/>
            <w:szCs w:val="24"/>
          </w:rPr>
          <w:t xml:space="preserve"> </w:t>
        </w:r>
        <w:proofErr w:type="spellStart"/>
        <w:r w:rsidRPr="00AF4AB7">
          <w:rPr>
            <w:rStyle w:val="Hyperlink"/>
            <w:rFonts w:cs="Arial"/>
            <w:sz w:val="24"/>
            <w:szCs w:val="24"/>
          </w:rPr>
          <w:t>Kantene</w:t>
        </w:r>
        <w:proofErr w:type="spellEnd"/>
      </w:hyperlink>
      <w:r>
        <w:rPr>
          <w:rFonts w:cs="Arial"/>
          <w:bCs/>
          <w:color w:val="000000"/>
          <w:sz w:val="24"/>
          <w:szCs w:val="24"/>
        </w:rPr>
        <w:t>)</w:t>
      </w:r>
    </w:p>
    <w:p w14:paraId="181CB2AA" w14:textId="77777777" w:rsidR="001439B1"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Provide event-branded, reusable cups </w:t>
      </w:r>
    </w:p>
    <w:p w14:paraId="1FFEED1D" w14:textId="77777777" w:rsidR="008911AC" w:rsidRDefault="001439B1" w:rsidP="001439B1">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Actively encourage beer / wine vendors &amp; consumers to reuse cups and to not “pre-fill” beverages </w:t>
      </w:r>
    </w:p>
    <w:p w14:paraId="11DB44B5" w14:textId="77777777" w:rsidR="008911AC" w:rsidRP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8911AC">
        <w:rPr>
          <w:rFonts w:cs="Arial"/>
          <w:bCs/>
          <w:color w:val="000000"/>
          <w:sz w:val="24"/>
          <w:szCs w:val="24"/>
        </w:rPr>
        <w:t>Please provide details:</w:t>
      </w:r>
      <w:r w:rsidR="00EB3DE8">
        <w:rPr>
          <w:rFonts w:cs="Arial"/>
          <w:bCs/>
          <w:color w:val="000000"/>
          <w:sz w:val="24"/>
          <w:szCs w:val="24"/>
        </w:rPr>
        <w:t xml:space="preserve"> </w:t>
      </w:r>
      <w:r w:rsidRPr="008911AC">
        <w:rPr>
          <w:rFonts w:cs="Arial"/>
          <w:bCs/>
          <w:color w:val="000000"/>
          <w:sz w:val="24"/>
          <w:szCs w:val="24"/>
        </w:rPr>
        <w:t>_____________________________________________</w:t>
      </w:r>
    </w:p>
    <w:p w14:paraId="4A2347F1" w14:textId="77777777" w:rsidR="00BA5B72" w:rsidRDefault="00BA5B72" w:rsidP="002F273F">
      <w:pPr>
        <w:widowControl w:val="0"/>
        <w:tabs>
          <w:tab w:val="left" w:pos="90"/>
          <w:tab w:val="right" w:pos="5520"/>
        </w:tabs>
        <w:autoSpaceDE w:val="0"/>
        <w:autoSpaceDN w:val="0"/>
        <w:adjustRightInd w:val="0"/>
        <w:spacing w:after="0" w:line="240" w:lineRule="auto"/>
        <w:rPr>
          <w:rFonts w:cs="Arial"/>
          <w:b/>
          <w:bCs/>
          <w:color w:val="000000"/>
          <w:sz w:val="32"/>
          <w:szCs w:val="32"/>
        </w:rPr>
      </w:pPr>
    </w:p>
    <w:p w14:paraId="07CDCAFC" w14:textId="3429FEDE" w:rsidR="004C46AD" w:rsidRPr="002F273F" w:rsidRDefault="00E7174D" w:rsidP="002F273F">
      <w:pPr>
        <w:widowControl w:val="0"/>
        <w:tabs>
          <w:tab w:val="left" w:pos="90"/>
          <w:tab w:val="right" w:pos="5520"/>
        </w:tabs>
        <w:autoSpaceDE w:val="0"/>
        <w:autoSpaceDN w:val="0"/>
        <w:adjustRightInd w:val="0"/>
        <w:spacing w:after="0" w:line="240" w:lineRule="auto"/>
        <w:rPr>
          <w:rFonts w:cs="Arial"/>
          <w:b/>
          <w:bCs/>
          <w:color w:val="000000"/>
          <w:sz w:val="32"/>
          <w:szCs w:val="32"/>
        </w:rPr>
      </w:pPr>
      <w:r w:rsidRPr="002F273F">
        <w:rPr>
          <w:rFonts w:cs="Arial"/>
          <w:b/>
          <w:bCs/>
          <w:color w:val="000000"/>
          <w:sz w:val="32"/>
          <w:szCs w:val="32"/>
        </w:rPr>
        <w:t>Energy</w:t>
      </w:r>
      <w:r w:rsidR="004C46AD" w:rsidRPr="002F273F">
        <w:rPr>
          <w:rFonts w:cs="Arial"/>
          <w:b/>
          <w:bCs/>
          <w:color w:val="000000"/>
          <w:sz w:val="32"/>
          <w:szCs w:val="32"/>
        </w:rPr>
        <w:t xml:space="preserve"> </w:t>
      </w:r>
    </w:p>
    <w:p w14:paraId="7CF0D26D" w14:textId="77777777" w:rsidR="005302B1" w:rsidRPr="00C651B3" w:rsidRDefault="005302B1" w:rsidP="00C651B3">
      <w:pPr>
        <w:pStyle w:val="ListParagraph"/>
        <w:widowControl w:val="0"/>
        <w:tabs>
          <w:tab w:val="left" w:pos="90"/>
          <w:tab w:val="right" w:pos="5520"/>
        </w:tabs>
        <w:autoSpaceDE w:val="0"/>
        <w:autoSpaceDN w:val="0"/>
        <w:adjustRightInd w:val="0"/>
        <w:spacing w:after="0" w:line="240" w:lineRule="auto"/>
        <w:rPr>
          <w:rFonts w:cs="Arial"/>
          <w:bCs/>
          <w:color w:val="000000"/>
          <w:sz w:val="24"/>
          <w:szCs w:val="24"/>
        </w:rPr>
      </w:pPr>
      <w:r w:rsidRPr="00C651B3">
        <w:rPr>
          <w:rFonts w:cs="Arial"/>
          <w:b/>
          <w:bCs/>
          <w:color w:val="000000"/>
          <w:sz w:val="24"/>
          <w:szCs w:val="24"/>
        </w:rPr>
        <w:t>Tra</w:t>
      </w:r>
      <w:r w:rsidR="00E7174D" w:rsidRPr="00C651B3">
        <w:rPr>
          <w:rFonts w:cs="Arial"/>
          <w:b/>
          <w:bCs/>
          <w:color w:val="000000"/>
          <w:sz w:val="24"/>
          <w:szCs w:val="24"/>
        </w:rPr>
        <w:t>nsportation:</w:t>
      </w:r>
      <w:r w:rsidR="00805131" w:rsidRPr="00C651B3">
        <w:rPr>
          <w:rFonts w:cs="Arial"/>
          <w:bCs/>
          <w:color w:val="000000"/>
          <w:sz w:val="24"/>
          <w:szCs w:val="24"/>
        </w:rPr>
        <w:t xml:space="preserve"> </w:t>
      </w:r>
      <w:r w:rsidR="002F60E1">
        <w:rPr>
          <w:rFonts w:cs="Arial"/>
          <w:b/>
          <w:bCs/>
          <w:color w:val="00B050"/>
          <w:sz w:val="24"/>
          <w:szCs w:val="24"/>
          <w:u w:val="single"/>
        </w:rPr>
        <w:t xml:space="preserve">(At least 1 </w:t>
      </w:r>
      <w:proofErr w:type="gramStart"/>
      <w:r w:rsidR="002F60E1">
        <w:rPr>
          <w:rFonts w:cs="Arial"/>
          <w:b/>
          <w:bCs/>
          <w:color w:val="00B050"/>
          <w:sz w:val="24"/>
          <w:szCs w:val="24"/>
          <w:u w:val="single"/>
        </w:rPr>
        <w:t>R</w:t>
      </w:r>
      <w:r w:rsidR="00805131" w:rsidRPr="00C651B3">
        <w:rPr>
          <w:rFonts w:cs="Arial"/>
          <w:b/>
          <w:bCs/>
          <w:color w:val="00B050"/>
          <w:sz w:val="24"/>
          <w:szCs w:val="24"/>
          <w:u w:val="single"/>
        </w:rPr>
        <w:t>equired</w:t>
      </w:r>
      <w:proofErr w:type="gramEnd"/>
      <w:r w:rsidR="00805131" w:rsidRPr="00C651B3">
        <w:rPr>
          <w:rFonts w:cs="Arial"/>
          <w:b/>
          <w:bCs/>
          <w:color w:val="00B050"/>
          <w:sz w:val="24"/>
          <w:szCs w:val="24"/>
          <w:u w:val="single"/>
        </w:rPr>
        <w:t>)</w:t>
      </w:r>
    </w:p>
    <w:p w14:paraId="3DC5983C" w14:textId="77777777" w:rsidR="00E7174D"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Carpooling encouraged</w:t>
      </w:r>
    </w:p>
    <w:p w14:paraId="606DFA5B" w14:textId="77777777" w:rsidR="00E7174D"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Shuttles provided</w:t>
      </w:r>
    </w:p>
    <w:p w14:paraId="762A569D" w14:textId="77777777" w:rsidR="00EB3DE8" w:rsidRDefault="00AE13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Mass Transit</w:t>
      </w:r>
    </w:p>
    <w:p w14:paraId="5149B1E8" w14:textId="77777777" w:rsidR="00E7174D"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Biking encouraged:</w:t>
      </w:r>
    </w:p>
    <w:p w14:paraId="133AE847" w14:textId="77777777" w:rsidR="00E7174D" w:rsidRDefault="00E7174D" w:rsidP="00C651B3">
      <w:pPr>
        <w:pStyle w:val="ListParagraph"/>
        <w:widowControl w:val="0"/>
        <w:numPr>
          <w:ilvl w:val="2"/>
          <w:numId w:val="13"/>
        </w:numPr>
        <w:tabs>
          <w:tab w:val="left" w:pos="90"/>
          <w:tab w:val="right" w:pos="5520"/>
        </w:tabs>
        <w:autoSpaceDE w:val="0"/>
        <w:autoSpaceDN w:val="0"/>
        <w:adjustRightInd w:val="0"/>
        <w:spacing w:after="0" w:line="240" w:lineRule="auto"/>
        <w:ind w:left="2160"/>
        <w:rPr>
          <w:rFonts w:cs="Arial"/>
          <w:bCs/>
          <w:color w:val="000000"/>
          <w:sz w:val="24"/>
          <w:szCs w:val="24"/>
        </w:rPr>
      </w:pPr>
      <w:r>
        <w:rPr>
          <w:rFonts w:cs="Arial"/>
          <w:bCs/>
          <w:color w:val="000000"/>
          <w:sz w:val="24"/>
          <w:szCs w:val="24"/>
        </w:rPr>
        <w:t>Parking / Valet provided</w:t>
      </w:r>
    </w:p>
    <w:p w14:paraId="55ED9AD9" w14:textId="77777777" w:rsidR="00E7174D" w:rsidRDefault="00E7174D" w:rsidP="00C651B3">
      <w:pPr>
        <w:pStyle w:val="ListParagraph"/>
        <w:widowControl w:val="0"/>
        <w:numPr>
          <w:ilvl w:val="2"/>
          <w:numId w:val="13"/>
        </w:numPr>
        <w:tabs>
          <w:tab w:val="left" w:pos="90"/>
          <w:tab w:val="right" w:pos="5520"/>
        </w:tabs>
        <w:autoSpaceDE w:val="0"/>
        <w:autoSpaceDN w:val="0"/>
        <w:adjustRightInd w:val="0"/>
        <w:spacing w:after="0" w:line="240" w:lineRule="auto"/>
        <w:ind w:left="2160"/>
        <w:rPr>
          <w:rFonts w:cs="Arial"/>
          <w:bCs/>
          <w:color w:val="000000"/>
          <w:sz w:val="24"/>
          <w:szCs w:val="24"/>
        </w:rPr>
      </w:pPr>
      <w:r>
        <w:rPr>
          <w:rFonts w:cs="Arial"/>
          <w:bCs/>
          <w:color w:val="000000"/>
          <w:sz w:val="24"/>
          <w:szCs w:val="24"/>
        </w:rPr>
        <w:t>Other details on how encouraged:</w:t>
      </w:r>
      <w:r w:rsidR="00EB3DE8">
        <w:rPr>
          <w:rFonts w:cs="Arial"/>
          <w:bCs/>
          <w:color w:val="000000"/>
          <w:sz w:val="24"/>
          <w:szCs w:val="24"/>
        </w:rPr>
        <w:t xml:space="preserve"> </w:t>
      </w:r>
      <w:r>
        <w:rPr>
          <w:rFonts w:cs="Arial"/>
          <w:bCs/>
          <w:color w:val="000000"/>
          <w:sz w:val="24"/>
          <w:szCs w:val="24"/>
        </w:rPr>
        <w:t xml:space="preserve">____________________________________ </w:t>
      </w:r>
    </w:p>
    <w:p w14:paraId="175A535F" w14:textId="77777777" w:rsidR="00E7174D" w:rsidRDefault="00AE134D" w:rsidP="00C651B3">
      <w:pPr>
        <w:pStyle w:val="ListParagraph"/>
        <w:widowControl w:val="0"/>
        <w:numPr>
          <w:ilvl w:val="1"/>
          <w:numId w:val="13"/>
        </w:numPr>
        <w:tabs>
          <w:tab w:val="left" w:pos="90"/>
          <w:tab w:val="right" w:pos="5520"/>
        </w:tabs>
        <w:autoSpaceDE w:val="0"/>
        <w:autoSpaceDN w:val="0"/>
        <w:adjustRightInd w:val="0"/>
        <w:spacing w:after="0" w:line="240" w:lineRule="auto"/>
        <w:ind w:left="1440"/>
        <w:rPr>
          <w:rFonts w:cs="Arial"/>
          <w:bCs/>
          <w:color w:val="000000"/>
          <w:sz w:val="24"/>
          <w:szCs w:val="24"/>
        </w:rPr>
      </w:pPr>
      <w:r>
        <w:rPr>
          <w:rFonts w:cs="Arial"/>
          <w:bCs/>
          <w:color w:val="000000"/>
          <w:sz w:val="24"/>
          <w:szCs w:val="24"/>
        </w:rPr>
        <w:t xml:space="preserve">Please provide </w:t>
      </w:r>
      <w:r w:rsidR="00E7174D">
        <w:rPr>
          <w:rFonts w:cs="Arial"/>
          <w:bCs/>
          <w:color w:val="000000"/>
          <w:sz w:val="24"/>
          <w:szCs w:val="24"/>
        </w:rPr>
        <w:t>details on transportation impact reduction:</w:t>
      </w:r>
      <w:r w:rsidR="00EB3DE8">
        <w:rPr>
          <w:rFonts w:cs="Arial"/>
          <w:bCs/>
          <w:color w:val="000000"/>
          <w:sz w:val="24"/>
          <w:szCs w:val="24"/>
        </w:rPr>
        <w:t xml:space="preserve"> </w:t>
      </w:r>
      <w:r w:rsidR="00E7174D">
        <w:rPr>
          <w:rFonts w:cs="Arial"/>
          <w:bCs/>
          <w:color w:val="000000"/>
          <w:sz w:val="24"/>
          <w:szCs w:val="24"/>
        </w:rPr>
        <w:t>___________________________</w:t>
      </w:r>
      <w:r>
        <w:rPr>
          <w:rFonts w:cs="Arial"/>
          <w:bCs/>
          <w:color w:val="000000"/>
          <w:sz w:val="24"/>
          <w:szCs w:val="24"/>
        </w:rPr>
        <w:t>_________________________________________</w:t>
      </w:r>
      <w:r w:rsidR="00E7174D">
        <w:rPr>
          <w:rFonts w:cs="Arial"/>
          <w:bCs/>
          <w:color w:val="000000"/>
          <w:sz w:val="24"/>
          <w:szCs w:val="24"/>
        </w:rPr>
        <w:t>_</w:t>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Pr>
          <w:rFonts w:cs="Arial"/>
          <w:bCs/>
          <w:color w:val="000000"/>
          <w:sz w:val="24"/>
          <w:szCs w:val="24"/>
        </w:rPr>
        <w:softHyphen/>
      </w:r>
      <w:r w:rsidR="00E7174D">
        <w:rPr>
          <w:rFonts w:cs="Arial"/>
          <w:bCs/>
          <w:color w:val="000000"/>
          <w:sz w:val="24"/>
          <w:szCs w:val="24"/>
        </w:rPr>
        <w:t xml:space="preserve">_ </w:t>
      </w:r>
    </w:p>
    <w:p w14:paraId="7F3D237F" w14:textId="77777777" w:rsidR="00E7174D" w:rsidRPr="00C651B3" w:rsidRDefault="00E7174D" w:rsidP="00C651B3">
      <w:pPr>
        <w:widowControl w:val="0"/>
        <w:tabs>
          <w:tab w:val="left" w:pos="90"/>
          <w:tab w:val="right" w:pos="5520"/>
        </w:tabs>
        <w:autoSpaceDE w:val="0"/>
        <w:autoSpaceDN w:val="0"/>
        <w:adjustRightInd w:val="0"/>
        <w:spacing w:after="0" w:line="240" w:lineRule="auto"/>
        <w:ind w:left="720"/>
        <w:rPr>
          <w:rFonts w:cs="Arial"/>
          <w:b/>
          <w:bCs/>
          <w:color w:val="000000"/>
          <w:sz w:val="24"/>
          <w:szCs w:val="24"/>
        </w:rPr>
      </w:pPr>
      <w:r w:rsidRPr="00C651B3">
        <w:rPr>
          <w:rFonts w:cs="Arial"/>
          <w:b/>
          <w:bCs/>
          <w:color w:val="000000"/>
          <w:sz w:val="24"/>
          <w:szCs w:val="24"/>
        </w:rPr>
        <w:t xml:space="preserve">Green Power Generation &amp; Use </w:t>
      </w:r>
    </w:p>
    <w:p w14:paraId="6787C3FC"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Solar.  Details:</w:t>
      </w:r>
      <w:r w:rsidR="00EB3DE8">
        <w:rPr>
          <w:rFonts w:cs="Arial"/>
          <w:bCs/>
          <w:color w:val="000000"/>
          <w:sz w:val="24"/>
          <w:szCs w:val="24"/>
        </w:rPr>
        <w:t xml:space="preserve"> </w:t>
      </w:r>
      <w:r w:rsidRPr="002F273F">
        <w:rPr>
          <w:rFonts w:cs="Arial"/>
          <w:bCs/>
          <w:color w:val="000000"/>
          <w:sz w:val="24"/>
          <w:szCs w:val="24"/>
        </w:rPr>
        <w:t xml:space="preserve">______________________________________________________ </w:t>
      </w:r>
    </w:p>
    <w:p w14:paraId="5E767655"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Biodiesel</w:t>
      </w:r>
      <w:r w:rsidR="002F273F">
        <w:rPr>
          <w:rFonts w:cs="Arial"/>
          <w:bCs/>
          <w:color w:val="000000"/>
          <w:sz w:val="24"/>
          <w:szCs w:val="24"/>
        </w:rPr>
        <w:t xml:space="preserve">. </w:t>
      </w:r>
      <w:r w:rsidRPr="002F273F">
        <w:rPr>
          <w:rFonts w:cs="Arial"/>
          <w:bCs/>
          <w:color w:val="000000"/>
          <w:sz w:val="24"/>
          <w:szCs w:val="24"/>
        </w:rPr>
        <w:t xml:space="preserve"> Details:</w:t>
      </w:r>
      <w:r w:rsidR="00EB3DE8">
        <w:rPr>
          <w:rFonts w:cs="Arial"/>
          <w:bCs/>
          <w:color w:val="000000"/>
          <w:sz w:val="24"/>
          <w:szCs w:val="24"/>
        </w:rPr>
        <w:t xml:space="preserve"> </w:t>
      </w:r>
      <w:r w:rsidRPr="002F273F">
        <w:rPr>
          <w:rFonts w:cs="Arial"/>
          <w:bCs/>
          <w:color w:val="000000"/>
          <w:sz w:val="24"/>
          <w:szCs w:val="24"/>
        </w:rPr>
        <w:t xml:space="preserve">___________________________________________________ </w:t>
      </w:r>
    </w:p>
    <w:p w14:paraId="01A68847"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lastRenderedPageBreak/>
        <w:t>Pedal-power.  Details:</w:t>
      </w:r>
      <w:r w:rsidR="00EB3DE8">
        <w:rPr>
          <w:rFonts w:cs="Arial"/>
          <w:bCs/>
          <w:color w:val="000000"/>
          <w:sz w:val="24"/>
          <w:szCs w:val="24"/>
        </w:rPr>
        <w:t xml:space="preserve"> </w:t>
      </w:r>
      <w:r w:rsidRPr="002F273F">
        <w:rPr>
          <w:rFonts w:cs="Arial"/>
          <w:bCs/>
          <w:color w:val="000000"/>
          <w:sz w:val="24"/>
          <w:szCs w:val="24"/>
        </w:rPr>
        <w:t>___________________</w:t>
      </w:r>
      <w:r w:rsidR="002F273F">
        <w:rPr>
          <w:rFonts w:cs="Arial"/>
          <w:bCs/>
          <w:color w:val="000000"/>
          <w:sz w:val="24"/>
          <w:szCs w:val="24"/>
        </w:rPr>
        <w:t>____________________________</w:t>
      </w:r>
    </w:p>
    <w:p w14:paraId="6CC6C6C2" w14:textId="77777777" w:rsidR="00E7174D" w:rsidRPr="002F273F" w:rsidRDefault="00E7174D"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2F273F">
        <w:rPr>
          <w:rFonts w:cs="Arial"/>
          <w:bCs/>
          <w:color w:val="000000"/>
          <w:sz w:val="24"/>
          <w:szCs w:val="24"/>
        </w:rPr>
        <w:t>Other details:</w:t>
      </w:r>
      <w:r w:rsidR="00EB3DE8">
        <w:rPr>
          <w:rFonts w:cs="Arial"/>
          <w:bCs/>
          <w:color w:val="000000"/>
          <w:sz w:val="24"/>
          <w:szCs w:val="24"/>
        </w:rPr>
        <w:t xml:space="preserve"> </w:t>
      </w:r>
      <w:r w:rsidRPr="002F273F">
        <w:rPr>
          <w:rFonts w:cs="Arial"/>
          <w:bCs/>
          <w:color w:val="000000"/>
          <w:sz w:val="24"/>
          <w:szCs w:val="24"/>
        </w:rPr>
        <w:t>___________________________</w:t>
      </w:r>
      <w:r w:rsidR="002F273F">
        <w:rPr>
          <w:rFonts w:cs="Arial"/>
          <w:bCs/>
          <w:color w:val="000000"/>
          <w:sz w:val="24"/>
          <w:szCs w:val="24"/>
        </w:rPr>
        <w:t>__________________________</w:t>
      </w:r>
      <w:r w:rsidRPr="002F273F">
        <w:rPr>
          <w:rFonts w:cs="Arial"/>
          <w:bCs/>
          <w:color w:val="000000"/>
          <w:sz w:val="24"/>
          <w:szCs w:val="24"/>
        </w:rPr>
        <w:t>_</w:t>
      </w:r>
    </w:p>
    <w:p w14:paraId="20C3FECF" w14:textId="77777777" w:rsidR="002F273F" w:rsidRDefault="002F273F" w:rsidP="00C651B3">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Electric Vehicle Charging Stations</w:t>
      </w:r>
    </w:p>
    <w:p w14:paraId="1A1313A8" w14:textId="77777777" w:rsidR="004C46AD" w:rsidRPr="005302B1" w:rsidRDefault="00E7174D"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Green Power </w:t>
      </w:r>
    </w:p>
    <w:p w14:paraId="68E5E04E" w14:textId="77777777" w:rsidR="00E7174D" w:rsidRDefault="00E7174D"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Greenhouse gas impacts of festival calculated</w:t>
      </w:r>
    </w:p>
    <w:p w14:paraId="55DB0D17" w14:textId="77777777" w:rsidR="00E7174D" w:rsidRDefault="00E7174D"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Energy credits/R</w:t>
      </w:r>
      <w:r w:rsidR="00EB3DE8">
        <w:rPr>
          <w:rFonts w:cs="Arial"/>
          <w:bCs/>
          <w:color w:val="000000"/>
          <w:sz w:val="24"/>
          <w:szCs w:val="24"/>
        </w:rPr>
        <w:t>enewable Energy Credits (R</w:t>
      </w:r>
      <w:r>
        <w:rPr>
          <w:rFonts w:cs="Arial"/>
          <w:bCs/>
          <w:color w:val="000000"/>
          <w:sz w:val="24"/>
          <w:szCs w:val="24"/>
        </w:rPr>
        <w:t>EC’s</w:t>
      </w:r>
      <w:r w:rsidR="00EB3DE8">
        <w:rPr>
          <w:rFonts w:cs="Arial"/>
          <w:bCs/>
          <w:color w:val="000000"/>
          <w:sz w:val="24"/>
          <w:szCs w:val="24"/>
        </w:rPr>
        <w:t>)</w:t>
      </w:r>
      <w:r>
        <w:rPr>
          <w:rFonts w:cs="Arial"/>
          <w:bCs/>
          <w:color w:val="000000"/>
          <w:sz w:val="24"/>
          <w:szCs w:val="24"/>
        </w:rPr>
        <w:t xml:space="preserve"> purchased to offset impacts.  </w:t>
      </w:r>
    </w:p>
    <w:p w14:paraId="4F9215C1" w14:textId="77777777" w:rsidR="00E7174D" w:rsidRPr="002F273F" w:rsidRDefault="00E7174D" w:rsidP="002F273F">
      <w:pPr>
        <w:widowControl w:val="0"/>
        <w:tabs>
          <w:tab w:val="left" w:pos="90"/>
          <w:tab w:val="right" w:pos="5520"/>
        </w:tabs>
        <w:autoSpaceDE w:val="0"/>
        <w:autoSpaceDN w:val="0"/>
        <w:adjustRightInd w:val="0"/>
        <w:spacing w:after="0" w:line="240" w:lineRule="auto"/>
        <w:ind w:left="2610"/>
        <w:rPr>
          <w:rFonts w:cs="Arial"/>
          <w:bCs/>
          <w:color w:val="000000"/>
          <w:sz w:val="24"/>
          <w:szCs w:val="24"/>
        </w:rPr>
      </w:pPr>
      <w:r w:rsidRPr="002F273F">
        <w:rPr>
          <w:rFonts w:cs="Arial"/>
          <w:bCs/>
          <w:color w:val="000000"/>
          <w:sz w:val="24"/>
          <w:szCs w:val="24"/>
        </w:rPr>
        <w:t>What percentage and details</w:t>
      </w:r>
      <w:r w:rsidR="00AE134D">
        <w:rPr>
          <w:rFonts w:cs="Arial"/>
          <w:bCs/>
          <w:color w:val="000000"/>
          <w:sz w:val="24"/>
          <w:szCs w:val="24"/>
        </w:rPr>
        <w:t xml:space="preserve"> about from whom purchased</w:t>
      </w:r>
      <w:r w:rsidRPr="002F273F">
        <w:rPr>
          <w:rFonts w:cs="Arial"/>
          <w:bCs/>
          <w:color w:val="000000"/>
          <w:sz w:val="24"/>
          <w:szCs w:val="24"/>
        </w:rPr>
        <w:t>: ________________________</w:t>
      </w:r>
      <w:r w:rsidR="000E7C5C" w:rsidRPr="002F273F">
        <w:rPr>
          <w:rFonts w:cs="Arial"/>
          <w:bCs/>
          <w:color w:val="000000"/>
          <w:sz w:val="24"/>
          <w:szCs w:val="24"/>
        </w:rPr>
        <w:t>___________</w:t>
      </w:r>
      <w:r w:rsidRPr="002F273F">
        <w:rPr>
          <w:rFonts w:cs="Arial"/>
          <w:bCs/>
          <w:color w:val="000000"/>
          <w:sz w:val="24"/>
          <w:szCs w:val="24"/>
        </w:rPr>
        <w:t xml:space="preserve">____ </w:t>
      </w:r>
    </w:p>
    <w:p w14:paraId="32596442" w14:textId="77777777" w:rsidR="008911AC" w:rsidRPr="002F273F" w:rsidRDefault="008911AC" w:rsidP="002F273F">
      <w:pPr>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2F273F">
        <w:rPr>
          <w:rFonts w:cs="Arial"/>
          <w:b/>
          <w:bCs/>
          <w:color w:val="000000"/>
          <w:sz w:val="32"/>
          <w:szCs w:val="32"/>
        </w:rPr>
        <w:t>Water</w:t>
      </w:r>
    </w:p>
    <w:p w14:paraId="2A67F4F8" w14:textId="77777777" w:rsidR="002F273F" w:rsidRDefault="002F273F"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Bulk-water provided to refill water bottles </w:t>
      </w:r>
    </w:p>
    <w:p w14:paraId="712DA263"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Low-flow fixtures in restrooms (if applicable)</w:t>
      </w:r>
    </w:p>
    <w:p w14:paraId="7EBB9710" w14:textId="77777777" w:rsidR="008911AC" w:rsidRPr="002F273F" w:rsidRDefault="008911AC" w:rsidP="002F273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2F273F">
        <w:rPr>
          <w:rFonts w:cs="Arial"/>
          <w:bCs/>
          <w:color w:val="000000"/>
          <w:sz w:val="24"/>
          <w:szCs w:val="24"/>
        </w:rPr>
        <w:t>Details:</w:t>
      </w:r>
      <w:r w:rsidR="00EB3DE8">
        <w:rPr>
          <w:rFonts w:cs="Arial"/>
          <w:bCs/>
          <w:color w:val="000000"/>
          <w:sz w:val="24"/>
          <w:szCs w:val="24"/>
        </w:rPr>
        <w:t xml:space="preserve"> </w:t>
      </w:r>
      <w:r w:rsidRPr="002F273F">
        <w:rPr>
          <w:rFonts w:cs="Arial"/>
          <w:bCs/>
          <w:color w:val="000000"/>
          <w:sz w:val="24"/>
          <w:szCs w:val="24"/>
        </w:rPr>
        <w:t>________________________________________</w:t>
      </w:r>
      <w:r w:rsidR="0034228C">
        <w:rPr>
          <w:rFonts w:cs="Arial"/>
          <w:bCs/>
          <w:color w:val="000000"/>
          <w:sz w:val="24"/>
          <w:szCs w:val="24"/>
        </w:rPr>
        <w:t>_________</w:t>
      </w:r>
      <w:r w:rsidRPr="002F273F">
        <w:rPr>
          <w:rFonts w:cs="Arial"/>
          <w:bCs/>
          <w:color w:val="000000"/>
          <w:sz w:val="24"/>
          <w:szCs w:val="24"/>
        </w:rPr>
        <w:t xml:space="preserve">__________ </w:t>
      </w:r>
    </w:p>
    <w:p w14:paraId="7D9F3E9D" w14:textId="77777777" w:rsidR="008911AC" w:rsidRDefault="008911AC" w:rsidP="002F273F">
      <w:pPr>
        <w:pStyle w:val="ListParagraph"/>
        <w:widowControl w:val="0"/>
        <w:tabs>
          <w:tab w:val="left" w:pos="90"/>
          <w:tab w:val="right" w:pos="5520"/>
        </w:tabs>
        <w:autoSpaceDE w:val="0"/>
        <w:autoSpaceDN w:val="0"/>
        <w:adjustRightInd w:val="0"/>
        <w:spacing w:after="0" w:line="240" w:lineRule="auto"/>
        <w:ind w:left="1890"/>
        <w:rPr>
          <w:rFonts w:cs="Arial"/>
          <w:bCs/>
          <w:color w:val="000000"/>
          <w:sz w:val="24"/>
          <w:szCs w:val="24"/>
        </w:rPr>
      </w:pPr>
    </w:p>
    <w:p w14:paraId="61320C56" w14:textId="77777777" w:rsidR="008911AC" w:rsidRPr="002F273F" w:rsidRDefault="008911AC" w:rsidP="002F273F">
      <w:pPr>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2F273F">
        <w:rPr>
          <w:rFonts w:cs="Arial"/>
          <w:b/>
          <w:bCs/>
          <w:color w:val="000000"/>
          <w:sz w:val="32"/>
          <w:szCs w:val="32"/>
        </w:rPr>
        <w:t>Communication &amp; Signage</w:t>
      </w:r>
    </w:p>
    <w:p w14:paraId="58103075" w14:textId="77777777" w:rsidR="008911AC" w:rsidRDefault="008911A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Website:</w:t>
      </w:r>
      <w:r w:rsidR="00064D0E">
        <w:rPr>
          <w:rFonts w:cs="Arial"/>
          <w:bCs/>
          <w:color w:val="000000"/>
          <w:sz w:val="24"/>
          <w:szCs w:val="24"/>
        </w:rPr>
        <w:t xml:space="preserve"> </w:t>
      </w:r>
      <w:r w:rsidR="00116A13" w:rsidRPr="00116A13">
        <w:rPr>
          <w:rFonts w:cs="Arial"/>
          <w:b/>
          <w:bCs/>
          <w:color w:val="00B050"/>
          <w:sz w:val="24"/>
          <w:szCs w:val="24"/>
          <w:u w:val="single"/>
        </w:rPr>
        <w:t>(</w:t>
      </w:r>
      <w:r w:rsidR="00116A13">
        <w:rPr>
          <w:rFonts w:cs="Arial"/>
          <w:b/>
          <w:bCs/>
          <w:color w:val="00B050"/>
          <w:sz w:val="24"/>
          <w:szCs w:val="24"/>
          <w:u w:val="single"/>
        </w:rPr>
        <w:t xml:space="preserve">At least 1 </w:t>
      </w:r>
      <w:r w:rsidR="00116A13" w:rsidRPr="00116A13">
        <w:rPr>
          <w:rFonts w:cs="Arial"/>
          <w:b/>
          <w:bCs/>
          <w:color w:val="00B050"/>
          <w:sz w:val="24"/>
          <w:szCs w:val="24"/>
          <w:u w:val="single"/>
        </w:rPr>
        <w:t>Required)</w:t>
      </w:r>
    </w:p>
    <w:p w14:paraId="001FE3F5" w14:textId="77777777" w:rsidR="008911AC" w:rsidRDefault="008911AC" w:rsidP="00F464DC">
      <w:pPr>
        <w:pStyle w:val="ListParagraph"/>
        <w:widowControl w:val="0"/>
        <w:numPr>
          <w:ilvl w:val="2"/>
          <w:numId w:val="22"/>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Link on website explaining / listing green practices in place for your event.</w:t>
      </w:r>
    </w:p>
    <w:p w14:paraId="6278CD3F" w14:textId="77777777" w:rsidR="008911AC" w:rsidRDefault="008911AC" w:rsidP="00F464DC">
      <w:pPr>
        <w:pStyle w:val="ListParagraph"/>
        <w:widowControl w:val="0"/>
        <w:numPr>
          <w:ilvl w:val="2"/>
          <w:numId w:val="22"/>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Link to Virginia Green certification listing and profile</w:t>
      </w:r>
    </w:p>
    <w:p w14:paraId="4F66E046" w14:textId="77777777" w:rsidR="000E7C5C" w:rsidRDefault="000E7C5C" w:rsidP="00F464DC">
      <w:pPr>
        <w:pStyle w:val="ListParagraph"/>
        <w:widowControl w:val="0"/>
        <w:numPr>
          <w:ilvl w:val="2"/>
          <w:numId w:val="22"/>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Post information on social media</w:t>
      </w:r>
    </w:p>
    <w:p w14:paraId="38B6C55B" w14:textId="77777777" w:rsidR="000E7C5C" w:rsidRDefault="000E7C5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Signage:</w:t>
      </w:r>
      <w:r w:rsidR="00116A13" w:rsidRPr="00116A13">
        <w:rPr>
          <w:rFonts w:cs="Arial"/>
          <w:b/>
          <w:bCs/>
          <w:color w:val="00B050"/>
          <w:sz w:val="24"/>
          <w:szCs w:val="24"/>
          <w:u w:val="single"/>
        </w:rPr>
        <w:t xml:space="preserve"> </w:t>
      </w:r>
    </w:p>
    <w:p w14:paraId="56BE0B6D" w14:textId="77777777" w:rsidR="000E7C5C" w:rsidRDefault="000E7C5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Recycling.</w:t>
      </w:r>
      <w:r w:rsidR="00116A13">
        <w:rPr>
          <w:rFonts w:cs="Arial"/>
          <w:bCs/>
          <w:color w:val="000000"/>
          <w:sz w:val="24"/>
          <w:szCs w:val="24"/>
        </w:rPr>
        <w:t xml:space="preserve"> </w:t>
      </w:r>
    </w:p>
    <w:p w14:paraId="53C9267E" w14:textId="77777777"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On each recycling &amp; trash container reminding participants about what is and is not recyclable for this event.</w:t>
      </w:r>
      <w:r w:rsidR="00EB3DE8">
        <w:rPr>
          <w:rFonts w:cs="Arial"/>
          <w:bCs/>
          <w:color w:val="000000"/>
          <w:sz w:val="24"/>
          <w:szCs w:val="24"/>
        </w:rPr>
        <w:t xml:space="preserve"> </w:t>
      </w:r>
      <w:r w:rsidR="00EB3DE8" w:rsidRPr="00EB3DE8">
        <w:rPr>
          <w:rFonts w:cs="Arial"/>
          <w:b/>
          <w:bCs/>
          <w:color w:val="00B050"/>
          <w:sz w:val="24"/>
          <w:szCs w:val="24"/>
        </w:rPr>
        <w:t>(</w:t>
      </w:r>
      <w:r w:rsidR="00EB3DE8" w:rsidRPr="004B4C20">
        <w:rPr>
          <w:rFonts w:cs="Arial"/>
          <w:b/>
          <w:bCs/>
          <w:color w:val="00B050"/>
          <w:sz w:val="24"/>
          <w:szCs w:val="24"/>
          <w:u w:val="single"/>
        </w:rPr>
        <w:t>REQUIRED</w:t>
      </w:r>
      <w:r w:rsidR="00EB3DE8" w:rsidRPr="00EB3DE8">
        <w:rPr>
          <w:rFonts w:cs="Arial"/>
          <w:b/>
          <w:bCs/>
          <w:color w:val="00B050"/>
          <w:sz w:val="24"/>
          <w:szCs w:val="24"/>
        </w:rPr>
        <w:t>)</w:t>
      </w:r>
    </w:p>
    <w:p w14:paraId="66D69E11" w14:textId="77777777"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Have larger signs at festival entrances and throughout that explain recycling and other practices  </w:t>
      </w:r>
    </w:p>
    <w:p w14:paraId="527ADA66" w14:textId="77777777" w:rsidR="000E7C5C" w:rsidRDefault="000E7C5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All Green Practices.  </w:t>
      </w:r>
    </w:p>
    <w:p w14:paraId="4E196E4B" w14:textId="77777777"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Signage which list green practices overall.</w:t>
      </w:r>
    </w:p>
    <w:p w14:paraId="40A91B06" w14:textId="77777777" w:rsidR="000E7C5C" w:rsidRDefault="000E7C5C"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Virginia Green</w:t>
      </w:r>
      <w:r w:rsidR="00AE134D">
        <w:rPr>
          <w:rFonts w:cs="Arial"/>
          <w:bCs/>
          <w:color w:val="000000"/>
          <w:sz w:val="24"/>
          <w:szCs w:val="24"/>
        </w:rPr>
        <w:t xml:space="preserve"> </w:t>
      </w:r>
      <w:r w:rsidR="00AE134D" w:rsidRPr="00AE134D">
        <w:rPr>
          <w:rFonts w:cs="Arial"/>
          <w:b/>
          <w:bCs/>
          <w:color w:val="00B050"/>
          <w:sz w:val="24"/>
          <w:szCs w:val="24"/>
        </w:rPr>
        <w:t>(Strongly Encouraged)</w:t>
      </w:r>
    </w:p>
    <w:p w14:paraId="327E7E9C" w14:textId="77777777"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Use the Virginia Green Festival logo on banners, signage, and the like</w:t>
      </w:r>
    </w:p>
    <w:p w14:paraId="39CC00D0" w14:textId="77777777" w:rsidR="000E7C5C" w:rsidRDefault="000E7C5C" w:rsidP="003F31AF">
      <w:pPr>
        <w:pStyle w:val="ListParagraph"/>
        <w:widowControl w:val="0"/>
        <w:numPr>
          <w:ilvl w:val="3"/>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Obtain reusable Virginia Green Event banners from Virginia Green program for display during your festival.  </w:t>
      </w:r>
    </w:p>
    <w:p w14:paraId="6247F2BE" w14:textId="77777777" w:rsidR="000E7C5C" w:rsidRPr="002F273F" w:rsidRDefault="000E7C5C" w:rsidP="002F273F">
      <w:pPr>
        <w:widowControl w:val="0"/>
        <w:tabs>
          <w:tab w:val="left" w:pos="90"/>
          <w:tab w:val="right" w:pos="5520"/>
        </w:tabs>
        <w:autoSpaceDE w:val="0"/>
        <w:autoSpaceDN w:val="0"/>
        <w:adjustRightInd w:val="0"/>
        <w:spacing w:after="0" w:line="240" w:lineRule="auto"/>
        <w:ind w:left="450"/>
        <w:rPr>
          <w:rFonts w:cs="Arial"/>
          <w:b/>
          <w:bCs/>
          <w:color w:val="000000"/>
          <w:sz w:val="32"/>
          <w:szCs w:val="32"/>
        </w:rPr>
      </w:pPr>
      <w:r w:rsidRPr="002F273F">
        <w:rPr>
          <w:rFonts w:cs="Arial"/>
          <w:b/>
          <w:bCs/>
          <w:color w:val="000000"/>
          <w:sz w:val="32"/>
          <w:szCs w:val="32"/>
        </w:rPr>
        <w:t>Support of Sustainable Organizations</w:t>
      </w:r>
      <w:r w:rsidR="00782C6B" w:rsidRPr="002F273F">
        <w:rPr>
          <w:rFonts w:cs="Arial"/>
          <w:b/>
          <w:bCs/>
          <w:color w:val="000000"/>
          <w:sz w:val="32"/>
          <w:szCs w:val="32"/>
        </w:rPr>
        <w:t xml:space="preserve"> &amp; Projects</w:t>
      </w:r>
    </w:p>
    <w:p w14:paraId="7D38524A" w14:textId="77777777" w:rsidR="00EB3DE8" w:rsidRDefault="000E7C5C"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sidRPr="00782C6B">
        <w:rPr>
          <w:rFonts w:cs="Arial"/>
          <w:bCs/>
          <w:color w:val="000000"/>
          <w:sz w:val="24"/>
          <w:szCs w:val="24"/>
        </w:rPr>
        <w:t xml:space="preserve">Donations made to a local </w:t>
      </w:r>
      <w:r w:rsidR="00782C6B" w:rsidRPr="00782C6B">
        <w:rPr>
          <w:rFonts w:cs="Arial"/>
          <w:bCs/>
          <w:color w:val="000000"/>
          <w:sz w:val="24"/>
          <w:szCs w:val="24"/>
        </w:rPr>
        <w:t>environmental organization</w:t>
      </w:r>
      <w:r w:rsidR="00782C6B">
        <w:rPr>
          <w:rFonts w:cs="Arial"/>
          <w:bCs/>
          <w:color w:val="000000"/>
          <w:sz w:val="24"/>
          <w:szCs w:val="24"/>
        </w:rPr>
        <w:t xml:space="preserve">.  </w:t>
      </w:r>
    </w:p>
    <w:p w14:paraId="74B9D6F8" w14:textId="77777777" w:rsidR="000E7C5C" w:rsidRPr="00EB3DE8" w:rsidRDefault="00782C6B" w:rsidP="00EB3DE8">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EB3DE8">
        <w:rPr>
          <w:rFonts w:cs="Arial"/>
          <w:bCs/>
          <w:color w:val="000000"/>
          <w:sz w:val="24"/>
          <w:szCs w:val="24"/>
        </w:rPr>
        <w:t>Details:</w:t>
      </w:r>
      <w:r w:rsidR="00EB3DE8" w:rsidRPr="00EB3DE8">
        <w:rPr>
          <w:rFonts w:cs="Arial"/>
          <w:bCs/>
          <w:color w:val="000000"/>
          <w:sz w:val="24"/>
          <w:szCs w:val="24"/>
        </w:rPr>
        <w:t xml:space="preserve"> </w:t>
      </w:r>
      <w:r w:rsidRPr="00EB3DE8">
        <w:rPr>
          <w:rFonts w:cs="Arial"/>
          <w:bCs/>
          <w:color w:val="000000"/>
          <w:sz w:val="24"/>
          <w:szCs w:val="24"/>
        </w:rPr>
        <w:t>____________________</w:t>
      </w:r>
      <w:r w:rsidR="002F273F" w:rsidRPr="00EB3DE8">
        <w:rPr>
          <w:rFonts w:cs="Arial"/>
          <w:bCs/>
          <w:color w:val="000000"/>
          <w:sz w:val="24"/>
          <w:szCs w:val="24"/>
        </w:rPr>
        <w:t>____________</w:t>
      </w:r>
      <w:r w:rsidRPr="00EB3DE8">
        <w:rPr>
          <w:rFonts w:cs="Arial"/>
          <w:bCs/>
          <w:color w:val="000000"/>
          <w:sz w:val="24"/>
          <w:szCs w:val="24"/>
        </w:rPr>
        <w:t xml:space="preserve">_____ </w:t>
      </w:r>
    </w:p>
    <w:p w14:paraId="1878CC20" w14:textId="77777777" w:rsidR="002F273F" w:rsidRDefault="00782C6B"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Support of local environmental projects. </w:t>
      </w:r>
    </w:p>
    <w:p w14:paraId="6D3BADFB" w14:textId="77777777" w:rsidR="00782C6B" w:rsidRPr="002F273F" w:rsidRDefault="00782C6B" w:rsidP="002F273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2F273F">
        <w:rPr>
          <w:rFonts w:cs="Arial"/>
          <w:bCs/>
          <w:color w:val="000000"/>
          <w:sz w:val="24"/>
          <w:szCs w:val="24"/>
        </w:rPr>
        <w:t xml:space="preserve">Details: _____________________________________ </w:t>
      </w:r>
    </w:p>
    <w:p w14:paraId="258E6587" w14:textId="77777777" w:rsidR="00782C6B" w:rsidRDefault="00782C6B" w:rsidP="003F31A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Engagement of Green </w:t>
      </w:r>
      <w:r w:rsidR="00501F2F">
        <w:rPr>
          <w:rFonts w:cs="Arial"/>
          <w:bCs/>
          <w:color w:val="000000"/>
          <w:sz w:val="24"/>
          <w:szCs w:val="24"/>
        </w:rPr>
        <w:t xml:space="preserve">Event </w:t>
      </w:r>
      <w:r>
        <w:rPr>
          <w:rFonts w:cs="Arial"/>
          <w:bCs/>
          <w:color w:val="000000"/>
          <w:sz w:val="24"/>
          <w:szCs w:val="24"/>
        </w:rPr>
        <w:t>Corporate Sponsorships in support of:</w:t>
      </w:r>
    </w:p>
    <w:p w14:paraId="62D9C2E2" w14:textId="77777777" w:rsidR="00782C6B" w:rsidRDefault="00782C6B" w:rsidP="003F31AF">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Festival green practices</w:t>
      </w:r>
      <w:r w:rsidR="00501F2F">
        <w:rPr>
          <w:rFonts w:cs="Arial"/>
          <w:bCs/>
          <w:color w:val="000000"/>
          <w:sz w:val="24"/>
          <w:szCs w:val="24"/>
        </w:rPr>
        <w:t xml:space="preserve"> (staff to manage Green Team)</w:t>
      </w:r>
    </w:p>
    <w:p w14:paraId="5193E13E" w14:textId="77777777" w:rsidR="0041620C" w:rsidRDefault="00782C6B" w:rsidP="0041620C">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 xml:space="preserve">Local organizations / projects </w:t>
      </w:r>
    </w:p>
    <w:p w14:paraId="0C8639B2" w14:textId="788D41D9" w:rsidR="00782C6B" w:rsidRPr="0041620C" w:rsidRDefault="00782C6B" w:rsidP="0041620C">
      <w:pPr>
        <w:pStyle w:val="ListParagraph"/>
        <w:widowControl w:val="0"/>
        <w:numPr>
          <w:ilvl w:val="2"/>
          <w:numId w:val="13"/>
        </w:numPr>
        <w:tabs>
          <w:tab w:val="left" w:pos="90"/>
          <w:tab w:val="right" w:pos="5520"/>
        </w:tabs>
        <w:autoSpaceDE w:val="0"/>
        <w:autoSpaceDN w:val="0"/>
        <w:adjustRightInd w:val="0"/>
        <w:spacing w:after="0" w:line="240" w:lineRule="auto"/>
        <w:rPr>
          <w:rFonts w:cs="Arial"/>
          <w:bCs/>
          <w:color w:val="000000"/>
          <w:sz w:val="24"/>
          <w:szCs w:val="24"/>
        </w:rPr>
      </w:pPr>
      <w:r w:rsidRPr="0041620C">
        <w:rPr>
          <w:rFonts w:cs="Arial"/>
          <w:bCs/>
          <w:sz w:val="24"/>
          <w:szCs w:val="24"/>
        </w:rPr>
        <w:t>Virginia Green Travel Alliance Outreach Fund</w:t>
      </w:r>
      <w:r w:rsidR="00AE134D" w:rsidRPr="0041620C">
        <w:rPr>
          <w:rFonts w:cs="Arial"/>
          <w:bCs/>
          <w:sz w:val="24"/>
          <w:szCs w:val="24"/>
        </w:rPr>
        <w:t xml:space="preserve"> (please contact VGTA directly if interested at </w:t>
      </w:r>
      <w:hyperlink r:id="rId13" w:history="1">
        <w:r w:rsidR="00914ED9" w:rsidRPr="005C547E">
          <w:rPr>
            <w:rStyle w:val="Hyperlink"/>
            <w:rFonts w:cs="Arial"/>
            <w:sz w:val="24"/>
            <w:szCs w:val="24"/>
          </w:rPr>
          <w:t>virginiagreenTA@gmail.com</w:t>
        </w:r>
      </w:hyperlink>
      <w:r w:rsidR="00AE134D" w:rsidRPr="0041620C">
        <w:rPr>
          <w:rFonts w:cs="Arial"/>
          <w:b/>
          <w:bCs/>
          <w:color w:val="00B050"/>
          <w:sz w:val="24"/>
          <w:szCs w:val="24"/>
        </w:rPr>
        <w:t xml:space="preserve">. </w:t>
      </w:r>
    </w:p>
    <w:p w14:paraId="146020E8" w14:textId="77777777" w:rsidR="00782C6B" w:rsidRPr="00782C6B" w:rsidRDefault="00782C6B" w:rsidP="002F273F">
      <w:pPr>
        <w:pStyle w:val="ListParagraph"/>
        <w:widowControl w:val="0"/>
        <w:numPr>
          <w:ilvl w:val="1"/>
          <w:numId w:val="13"/>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Other details: _________________________________________________________</w:t>
      </w:r>
    </w:p>
    <w:p w14:paraId="46DB2372" w14:textId="77777777" w:rsidR="000E7C5C" w:rsidRPr="003F31AF" w:rsidRDefault="000E7C5C" w:rsidP="003F31AF">
      <w:pPr>
        <w:pStyle w:val="ListParagraph"/>
        <w:widowControl w:val="0"/>
        <w:numPr>
          <w:ilvl w:val="0"/>
          <w:numId w:val="13"/>
        </w:numPr>
        <w:tabs>
          <w:tab w:val="left" w:pos="90"/>
          <w:tab w:val="right" w:pos="5520"/>
        </w:tabs>
        <w:autoSpaceDE w:val="0"/>
        <w:autoSpaceDN w:val="0"/>
        <w:adjustRightInd w:val="0"/>
        <w:spacing w:after="0" w:line="240" w:lineRule="auto"/>
        <w:rPr>
          <w:rFonts w:cs="Arial"/>
          <w:b/>
          <w:bCs/>
          <w:color w:val="000000"/>
          <w:sz w:val="32"/>
          <w:szCs w:val="32"/>
        </w:rPr>
      </w:pPr>
      <w:r w:rsidRPr="003F31AF">
        <w:rPr>
          <w:rFonts w:cs="Arial"/>
          <w:b/>
          <w:bCs/>
          <w:color w:val="000000"/>
          <w:sz w:val="32"/>
          <w:szCs w:val="32"/>
        </w:rPr>
        <w:t>Other Sustainable Practices</w:t>
      </w:r>
    </w:p>
    <w:p w14:paraId="5FEBAAF9" w14:textId="77777777" w:rsidR="000E7C5C" w:rsidRPr="002F273F" w:rsidRDefault="000E7C5C" w:rsidP="002F273F">
      <w:pPr>
        <w:widowControl w:val="0"/>
        <w:tabs>
          <w:tab w:val="left" w:pos="90"/>
          <w:tab w:val="right" w:pos="5520"/>
        </w:tabs>
        <w:autoSpaceDE w:val="0"/>
        <w:autoSpaceDN w:val="0"/>
        <w:adjustRightInd w:val="0"/>
        <w:spacing w:after="0" w:line="240" w:lineRule="auto"/>
        <w:ind w:left="1170"/>
        <w:rPr>
          <w:rFonts w:cs="Arial"/>
          <w:bCs/>
          <w:color w:val="000000"/>
          <w:sz w:val="24"/>
          <w:szCs w:val="24"/>
        </w:rPr>
      </w:pPr>
      <w:r w:rsidRPr="002F273F">
        <w:rPr>
          <w:rFonts w:cs="Arial"/>
          <w:bCs/>
          <w:color w:val="000000"/>
          <w:sz w:val="24"/>
          <w:szCs w:val="24"/>
        </w:rPr>
        <w:t>Details:</w:t>
      </w:r>
      <w:r w:rsidR="00EB3DE8">
        <w:rPr>
          <w:rFonts w:cs="Arial"/>
          <w:bCs/>
          <w:color w:val="000000"/>
          <w:sz w:val="24"/>
          <w:szCs w:val="24"/>
        </w:rPr>
        <w:t xml:space="preserve"> </w:t>
      </w:r>
      <w:r w:rsidRPr="002F273F">
        <w:rPr>
          <w:rFonts w:cs="Arial"/>
          <w:bCs/>
          <w:color w:val="000000"/>
          <w:sz w:val="24"/>
          <w:szCs w:val="24"/>
        </w:rPr>
        <w:t>__________________________________________________________________</w:t>
      </w:r>
      <w:r w:rsidR="00782C6B" w:rsidRPr="002F273F">
        <w:rPr>
          <w:rFonts w:cs="Arial"/>
          <w:bCs/>
          <w:color w:val="000000"/>
          <w:sz w:val="24"/>
          <w:szCs w:val="24"/>
        </w:rPr>
        <w:t xml:space="preserve"> </w:t>
      </w:r>
    </w:p>
    <w:p w14:paraId="6F0AF523" w14:textId="77777777" w:rsidR="00782C6B" w:rsidRPr="002F273F" w:rsidRDefault="00782C6B" w:rsidP="002F273F">
      <w:pPr>
        <w:widowControl w:val="0"/>
        <w:tabs>
          <w:tab w:val="left" w:pos="90"/>
          <w:tab w:val="right" w:pos="5520"/>
        </w:tabs>
        <w:autoSpaceDE w:val="0"/>
        <w:autoSpaceDN w:val="0"/>
        <w:adjustRightInd w:val="0"/>
        <w:spacing w:after="0" w:line="240" w:lineRule="auto"/>
        <w:ind w:left="1890"/>
        <w:rPr>
          <w:rFonts w:cs="Arial"/>
          <w:bCs/>
          <w:color w:val="000000"/>
          <w:sz w:val="24"/>
          <w:szCs w:val="24"/>
        </w:rPr>
      </w:pPr>
      <w:r w:rsidRPr="002F273F">
        <w:rPr>
          <w:rFonts w:cs="Arial"/>
          <w:bCs/>
          <w:color w:val="000000"/>
          <w:sz w:val="24"/>
          <w:szCs w:val="24"/>
        </w:rPr>
        <w:t xml:space="preserve">___________________________________________________________________ </w:t>
      </w:r>
    </w:p>
    <w:p w14:paraId="126B2206" w14:textId="6E5B6237" w:rsidR="00C651B3" w:rsidRDefault="00C651B3" w:rsidP="00782C6B">
      <w:pPr>
        <w:pStyle w:val="ListParagraph"/>
        <w:widowControl w:val="0"/>
        <w:tabs>
          <w:tab w:val="left" w:pos="90"/>
          <w:tab w:val="right" w:pos="5520"/>
        </w:tabs>
        <w:autoSpaceDE w:val="0"/>
        <w:autoSpaceDN w:val="0"/>
        <w:adjustRightInd w:val="0"/>
        <w:spacing w:after="0" w:line="240" w:lineRule="auto"/>
        <w:ind w:left="1170"/>
        <w:rPr>
          <w:rFonts w:cs="Arial"/>
          <w:bCs/>
          <w:color w:val="000000"/>
          <w:sz w:val="24"/>
          <w:szCs w:val="24"/>
        </w:rPr>
      </w:pPr>
    </w:p>
    <w:p w14:paraId="3304FFA5" w14:textId="42D3BCD6" w:rsidR="00C651B3" w:rsidRDefault="00325F04" w:rsidP="00782C6B">
      <w:pPr>
        <w:pStyle w:val="ListParagraph"/>
        <w:widowControl w:val="0"/>
        <w:tabs>
          <w:tab w:val="left" w:pos="90"/>
          <w:tab w:val="right" w:pos="5520"/>
        </w:tabs>
        <w:autoSpaceDE w:val="0"/>
        <w:autoSpaceDN w:val="0"/>
        <w:adjustRightInd w:val="0"/>
        <w:spacing w:after="0" w:line="240" w:lineRule="auto"/>
        <w:ind w:left="1170"/>
        <w:rPr>
          <w:rFonts w:cs="Arial"/>
          <w:bCs/>
          <w:color w:val="000000"/>
          <w:sz w:val="24"/>
          <w:szCs w:val="24"/>
        </w:rPr>
      </w:pPr>
      <w:r>
        <w:rPr>
          <w:rFonts w:cs="Arial"/>
          <w:bCs/>
          <w:noProof/>
          <w:color w:val="000000"/>
          <w:sz w:val="24"/>
          <w:szCs w:val="24"/>
        </w:rPr>
        <w:lastRenderedPageBreak/>
        <mc:AlternateContent>
          <mc:Choice Requires="wps">
            <w:drawing>
              <wp:anchor distT="0" distB="0" distL="114300" distR="114300" simplePos="0" relativeHeight="251709440" behindDoc="0" locked="0" layoutInCell="1" allowOverlap="1" wp14:anchorId="58284A1E" wp14:editId="076C4EE8">
                <wp:simplePos x="0" y="0"/>
                <wp:positionH relativeFrom="column">
                  <wp:posOffset>-104775</wp:posOffset>
                </wp:positionH>
                <wp:positionV relativeFrom="paragraph">
                  <wp:posOffset>60325</wp:posOffset>
                </wp:positionV>
                <wp:extent cx="6638925" cy="90805"/>
                <wp:effectExtent l="7620" t="12700" r="11430"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0805"/>
                        </a:xfrm>
                        <a:prstGeom prst="rect">
                          <a:avLst/>
                        </a:prstGeom>
                        <a:solidFill>
                          <a:srgbClr val="00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17E3B2" id="Rectangle 5" o:spid="_x0000_s1026" style="position:absolute;margin-left:-8.25pt;margin-top:4.75pt;width:522.7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eJIQIAADsEAAAOAAAAZHJzL2Uyb0RvYy54bWysU1GP0zAMfkfiP0R5Z+3GNrZq3em04xDS&#10;AScOfkCWpmtEEgcnW3f8epx0N8bxgIToQxTX9pfPn+3V1dEadlAYNLiaj0clZ8pJaLTb1fzrl9tX&#10;C85CFK4RBpyq+aMK/Gr98sWq95WaQAemUcgIxIWq9zXvYvRVUQTZKSvCCLxy5GwBrYhk4q5oUPSE&#10;bk0xKct50QM2HkGqEOjvzeDk64zftkrGT20bVGSm5sQt5hPzuU1nsV6JaofCd1qeaIh/YGGFdvTo&#10;GepGRMH2qP+AsloiBGjjSIItoG21VLkGqmZcPqvmoRNe5VpInODPMoX/Bys/Hu6R6abmS86csNSi&#10;zySacDuj2CzJ0/tQUdSDv8dUYPB3IL8F5mDTUZS6RoS+U6IhUuMUX/yWkIxAqWzbf4CG0MU+Qlbq&#10;2KJNgKQBO+aGPJ4boo6RSfo5n79eLCczziT5luWizIwKUT0lewzxnQLL0qXmSNQzuDjchZjIiOop&#10;JJMHo5tbbUw2cLfdGGQHkWajnM/LPA6UEi7DjGM9PT4jGn+DKOnLEjyDsDrSkBtta75IMaexS6q9&#10;dU0ewSi0Ge70vnEnGZNyQwe20DySigjDBNPG0aUD/MFZT9Nb8/B9L1BxZt476sRyPJ2mcc/GdPZm&#10;QgZeeraXHuEkQdU8cjZcN3FYkb1HvevopXGu3cE1da/VWdnU2YHViSxNaBb8tE1pBS7tHPVr59c/&#10;AQAA//8DAFBLAwQUAAYACAAAACEAKLeNMeEAAAAJAQAADwAAAGRycy9kb3ducmV2LnhtbEyPQWvC&#10;QBCF74X+h2UKvenGSEXTbESElh4KRauH3jbZMRuanQ3ZNcb++o6n9jQ83uPN9/L16FoxYB8aTwpm&#10;0wQEUuVNQ7WCw+fLZAkiRE1Gt55QwRUDrIv7u1xnxl9oh8M+1oJLKGRagY2xy6QMlUWnw9R3SOyd&#10;fO90ZNnX0vT6wuWulWmSLKTTDfEHqzvcWqy+92en4Ou6PR0/5j/DpinH13A87N7eg1Xq8WHcPIOI&#10;OMa/MNzwGR0KZir9mUwQrYLJbPHEUQUrPjc/SVc8rlSQzpcgi1z+X1D8AgAA//8DAFBLAQItABQA&#10;BgAIAAAAIQC2gziS/gAAAOEBAAATAAAAAAAAAAAAAAAAAAAAAABbQ29udGVudF9UeXBlc10ueG1s&#10;UEsBAi0AFAAGAAgAAAAhADj9If/WAAAAlAEAAAsAAAAAAAAAAAAAAAAALwEAAF9yZWxzLy5yZWxz&#10;UEsBAi0AFAAGAAgAAAAhAMIOl4khAgAAOwQAAA4AAAAAAAAAAAAAAAAALgIAAGRycy9lMm9Eb2Mu&#10;eG1sUEsBAi0AFAAGAAgAAAAhACi3jTHhAAAACQEAAA8AAAAAAAAAAAAAAAAAewQAAGRycy9kb3du&#10;cmV2LnhtbFBLBQYAAAAABAAEAPMAAACJBQAAAAA=&#10;" fillcolor="#060"/>
            </w:pict>
          </mc:Fallback>
        </mc:AlternateContent>
      </w:r>
    </w:p>
    <w:p w14:paraId="0AF5124A" w14:textId="77777777" w:rsidR="00C651B3" w:rsidRPr="00C651B3" w:rsidRDefault="00C651B3" w:rsidP="00C651B3">
      <w:pPr>
        <w:pStyle w:val="ListParagraph"/>
        <w:widowControl w:val="0"/>
        <w:tabs>
          <w:tab w:val="left" w:pos="90"/>
          <w:tab w:val="right" w:pos="5520"/>
        </w:tabs>
        <w:autoSpaceDE w:val="0"/>
        <w:autoSpaceDN w:val="0"/>
        <w:adjustRightInd w:val="0"/>
        <w:spacing w:after="0"/>
        <w:rPr>
          <w:rFonts w:cs="Arial"/>
          <w:b/>
          <w:bCs/>
          <w:color w:val="000000"/>
          <w:sz w:val="32"/>
          <w:szCs w:val="32"/>
        </w:rPr>
      </w:pPr>
      <w:r w:rsidRPr="00C651B3">
        <w:rPr>
          <w:rFonts w:cs="Arial"/>
          <w:b/>
          <w:bCs/>
          <w:color w:val="000000"/>
          <w:sz w:val="32"/>
          <w:szCs w:val="32"/>
        </w:rPr>
        <w:t>Event Name</w:t>
      </w:r>
      <w:r>
        <w:rPr>
          <w:rFonts w:cs="Arial"/>
          <w:b/>
          <w:bCs/>
          <w:color w:val="000000"/>
          <w:sz w:val="32"/>
          <w:szCs w:val="32"/>
        </w:rPr>
        <w:t xml:space="preserve"> &amp; Date</w:t>
      </w:r>
      <w:r w:rsidRPr="00C651B3">
        <w:rPr>
          <w:rFonts w:cs="Arial"/>
          <w:b/>
          <w:bCs/>
          <w:color w:val="000000"/>
          <w:sz w:val="32"/>
          <w:szCs w:val="32"/>
        </w:rPr>
        <w:t>:</w:t>
      </w:r>
      <w:r w:rsidR="0034228C">
        <w:rPr>
          <w:rFonts w:cs="Arial"/>
          <w:b/>
          <w:bCs/>
          <w:color w:val="000000"/>
          <w:sz w:val="32"/>
          <w:szCs w:val="32"/>
        </w:rPr>
        <w:t xml:space="preserve"> </w:t>
      </w:r>
      <w:r w:rsidRPr="00C651B3">
        <w:rPr>
          <w:rFonts w:cs="Arial"/>
          <w:b/>
          <w:bCs/>
          <w:color w:val="000000"/>
          <w:sz w:val="32"/>
          <w:szCs w:val="32"/>
        </w:rPr>
        <w:t>____________</w:t>
      </w:r>
      <w:r>
        <w:rPr>
          <w:rFonts w:cs="Arial"/>
          <w:b/>
          <w:bCs/>
          <w:color w:val="000000"/>
          <w:sz w:val="32"/>
          <w:szCs w:val="32"/>
        </w:rPr>
        <w:t>___</w:t>
      </w:r>
      <w:r w:rsidRPr="00C651B3">
        <w:rPr>
          <w:rFonts w:cs="Arial"/>
          <w:b/>
          <w:bCs/>
          <w:color w:val="000000"/>
          <w:sz w:val="32"/>
          <w:szCs w:val="32"/>
        </w:rPr>
        <w:t>_____________________</w:t>
      </w:r>
    </w:p>
    <w:p w14:paraId="76CB5E52" w14:textId="77777777" w:rsidR="00C651B3" w:rsidRDefault="00C651B3" w:rsidP="00C651B3">
      <w:pPr>
        <w:pStyle w:val="ListParagraph"/>
        <w:widowControl w:val="0"/>
        <w:tabs>
          <w:tab w:val="left" w:pos="90"/>
          <w:tab w:val="right" w:pos="5520"/>
        </w:tabs>
        <w:autoSpaceDE w:val="0"/>
        <w:autoSpaceDN w:val="0"/>
        <w:adjustRightInd w:val="0"/>
        <w:spacing w:after="0"/>
        <w:rPr>
          <w:rFonts w:cs="Arial"/>
          <w:b/>
          <w:bCs/>
          <w:color w:val="000000"/>
          <w:sz w:val="28"/>
          <w:szCs w:val="28"/>
        </w:rPr>
      </w:pPr>
      <w:r>
        <w:rPr>
          <w:rFonts w:cs="Arial"/>
          <w:b/>
          <w:bCs/>
          <w:color w:val="000000"/>
          <w:sz w:val="28"/>
          <w:szCs w:val="28"/>
        </w:rPr>
        <w:t>Location: _______________________________</w:t>
      </w:r>
      <w:r w:rsidR="0034228C">
        <w:rPr>
          <w:rFonts w:cs="Arial"/>
          <w:b/>
          <w:bCs/>
          <w:color w:val="000000"/>
          <w:sz w:val="28"/>
          <w:szCs w:val="28"/>
        </w:rPr>
        <w:t>___</w:t>
      </w:r>
      <w:r>
        <w:rPr>
          <w:rFonts w:cs="Arial"/>
          <w:b/>
          <w:bCs/>
          <w:color w:val="000000"/>
          <w:sz w:val="28"/>
          <w:szCs w:val="28"/>
        </w:rPr>
        <w:t>___________________</w:t>
      </w:r>
    </w:p>
    <w:p w14:paraId="72EE6DE4" w14:textId="77777777" w:rsidR="00C651B3" w:rsidRPr="00C651B3" w:rsidRDefault="00C651B3" w:rsidP="00C651B3">
      <w:pPr>
        <w:pStyle w:val="ListParagraph"/>
        <w:widowControl w:val="0"/>
        <w:tabs>
          <w:tab w:val="left" w:pos="90"/>
          <w:tab w:val="right" w:pos="5520"/>
        </w:tabs>
        <w:autoSpaceDE w:val="0"/>
        <w:autoSpaceDN w:val="0"/>
        <w:adjustRightInd w:val="0"/>
        <w:spacing w:after="0"/>
        <w:rPr>
          <w:rFonts w:cs="Arial"/>
          <w:b/>
          <w:bCs/>
          <w:color w:val="000000"/>
          <w:sz w:val="28"/>
          <w:szCs w:val="28"/>
        </w:rPr>
      </w:pPr>
      <w:r w:rsidRPr="00C651B3">
        <w:rPr>
          <w:rFonts w:cs="Arial"/>
          <w:b/>
          <w:bCs/>
          <w:color w:val="000000"/>
          <w:sz w:val="28"/>
          <w:szCs w:val="28"/>
        </w:rPr>
        <w:t>Contact Name:</w:t>
      </w:r>
      <w:r w:rsidR="0034228C">
        <w:rPr>
          <w:rFonts w:cs="Arial"/>
          <w:b/>
          <w:bCs/>
          <w:color w:val="000000"/>
          <w:sz w:val="28"/>
          <w:szCs w:val="28"/>
        </w:rPr>
        <w:t xml:space="preserve"> </w:t>
      </w:r>
      <w:r w:rsidRPr="00C651B3">
        <w:rPr>
          <w:rFonts w:cs="Arial"/>
          <w:b/>
          <w:bCs/>
          <w:color w:val="000000"/>
          <w:sz w:val="28"/>
          <w:szCs w:val="28"/>
        </w:rPr>
        <w:t>________</w:t>
      </w:r>
      <w:r w:rsidR="0034228C">
        <w:rPr>
          <w:rFonts w:cs="Arial"/>
          <w:b/>
          <w:bCs/>
          <w:color w:val="000000"/>
          <w:sz w:val="28"/>
          <w:szCs w:val="28"/>
        </w:rPr>
        <w:t>_____</w:t>
      </w:r>
      <w:r w:rsidRPr="00C651B3">
        <w:rPr>
          <w:rFonts w:cs="Arial"/>
          <w:b/>
          <w:bCs/>
          <w:color w:val="000000"/>
          <w:sz w:val="28"/>
          <w:szCs w:val="28"/>
        </w:rPr>
        <w:t>_____________</w:t>
      </w:r>
      <w:r w:rsidR="0034228C">
        <w:rPr>
          <w:rFonts w:cs="Arial"/>
          <w:b/>
          <w:bCs/>
          <w:color w:val="000000"/>
          <w:sz w:val="28"/>
          <w:szCs w:val="28"/>
        </w:rPr>
        <w:t>___________________</w:t>
      </w:r>
      <w:r w:rsidRPr="00C651B3">
        <w:rPr>
          <w:rFonts w:cs="Arial"/>
          <w:b/>
          <w:bCs/>
          <w:color w:val="000000"/>
          <w:sz w:val="28"/>
          <w:szCs w:val="28"/>
        </w:rPr>
        <w:t xml:space="preserve">_ </w:t>
      </w:r>
    </w:p>
    <w:p w14:paraId="3FFAB8A4" w14:textId="7F56C4B5" w:rsidR="00C651B3" w:rsidRPr="004B4C20" w:rsidRDefault="004B4C20" w:rsidP="004B4C20">
      <w:pPr>
        <w:widowControl w:val="0"/>
        <w:tabs>
          <w:tab w:val="left" w:pos="90"/>
          <w:tab w:val="right" w:pos="5520"/>
        </w:tabs>
        <w:autoSpaceDE w:val="0"/>
        <w:autoSpaceDN w:val="0"/>
        <w:adjustRightInd w:val="0"/>
        <w:spacing w:after="0"/>
        <w:rPr>
          <w:rFonts w:cs="Arial"/>
          <w:b/>
          <w:bCs/>
          <w:color w:val="000000"/>
          <w:sz w:val="28"/>
          <w:szCs w:val="28"/>
        </w:rPr>
      </w:pPr>
      <w:r>
        <w:rPr>
          <w:rFonts w:cs="Arial"/>
          <w:b/>
          <w:bCs/>
          <w:color w:val="000000"/>
          <w:sz w:val="28"/>
          <w:szCs w:val="28"/>
        </w:rPr>
        <w:t xml:space="preserve">           </w:t>
      </w:r>
      <w:r w:rsidR="00C651B3" w:rsidRPr="004B4C20">
        <w:rPr>
          <w:rFonts w:cs="Arial"/>
          <w:b/>
          <w:bCs/>
          <w:color w:val="000000"/>
          <w:sz w:val="28"/>
          <w:szCs w:val="28"/>
        </w:rPr>
        <w:t>Phone________</w:t>
      </w:r>
      <w:r w:rsidR="0034228C" w:rsidRPr="004B4C20">
        <w:rPr>
          <w:rFonts w:cs="Arial"/>
          <w:b/>
          <w:bCs/>
          <w:color w:val="000000"/>
          <w:sz w:val="28"/>
          <w:szCs w:val="28"/>
        </w:rPr>
        <w:t>_________</w:t>
      </w:r>
      <w:r w:rsidR="00C651B3" w:rsidRPr="004B4C20">
        <w:rPr>
          <w:rFonts w:cs="Arial"/>
          <w:b/>
          <w:bCs/>
          <w:color w:val="000000"/>
          <w:sz w:val="28"/>
          <w:szCs w:val="28"/>
        </w:rPr>
        <w:t>_________</w:t>
      </w:r>
      <w:r w:rsidR="00C651B3" w:rsidRPr="004B4C20">
        <w:rPr>
          <w:rFonts w:cs="Arial"/>
          <w:b/>
          <w:bCs/>
          <w:color w:val="000000"/>
          <w:sz w:val="28"/>
          <w:szCs w:val="28"/>
        </w:rPr>
        <w:tab/>
        <w:t>Email______________________________</w:t>
      </w:r>
    </w:p>
    <w:p w14:paraId="0FD26E01" w14:textId="25D0E60F" w:rsidR="00805131" w:rsidRPr="00805131" w:rsidRDefault="00116A13" w:rsidP="00F464DC">
      <w:pPr>
        <w:widowControl w:val="0"/>
        <w:tabs>
          <w:tab w:val="left" w:pos="90"/>
          <w:tab w:val="right" w:pos="5520"/>
        </w:tabs>
        <w:autoSpaceDE w:val="0"/>
        <w:autoSpaceDN w:val="0"/>
        <w:adjustRightInd w:val="0"/>
        <w:spacing w:after="0" w:line="240" w:lineRule="auto"/>
        <w:rPr>
          <w:rFonts w:cs="Arial"/>
          <w:bCs/>
          <w:color w:val="000000"/>
          <w:sz w:val="12"/>
          <w:szCs w:val="12"/>
        </w:rPr>
      </w:pPr>
      <w:r w:rsidRPr="002F273F">
        <w:rPr>
          <w:rFonts w:cs="Arial"/>
          <w:bCs/>
          <w:color w:val="000000"/>
          <w:sz w:val="24"/>
          <w:szCs w:val="24"/>
        </w:rPr>
        <w:t xml:space="preserve">For </w:t>
      </w:r>
      <w:r w:rsidR="0041620C">
        <w:rPr>
          <w:rFonts w:cs="Arial"/>
          <w:bCs/>
          <w:color w:val="000000"/>
          <w:sz w:val="24"/>
          <w:szCs w:val="24"/>
        </w:rPr>
        <w:t xml:space="preserve">more </w:t>
      </w:r>
      <w:r w:rsidRPr="002F273F">
        <w:rPr>
          <w:rFonts w:cs="Arial"/>
          <w:bCs/>
          <w:color w:val="000000"/>
          <w:sz w:val="24"/>
          <w:szCs w:val="24"/>
        </w:rPr>
        <w:t xml:space="preserve">information on Virginia Green and Green Festivals, Conferences &amp; Events, go to </w:t>
      </w:r>
      <w:r w:rsidR="00805131" w:rsidRPr="002F273F">
        <w:rPr>
          <w:rFonts w:cs="Arial"/>
          <w:bCs/>
          <w:color w:val="000000"/>
          <w:sz w:val="24"/>
          <w:szCs w:val="24"/>
        </w:rPr>
        <w:t xml:space="preserve">the Virginia Green at </w:t>
      </w:r>
      <w:hyperlink r:id="rId14" w:history="1">
        <w:r w:rsidR="00F464DC" w:rsidRPr="00DD522F">
          <w:rPr>
            <w:rStyle w:val="Hyperlink"/>
            <w:rFonts w:cs="Arial"/>
            <w:bCs/>
            <w:sz w:val="24"/>
            <w:szCs w:val="24"/>
          </w:rPr>
          <w:t>https://www.virginiagreen.net/events</w:t>
        </w:r>
      </w:hyperlink>
      <w:r w:rsidR="00F464DC">
        <w:rPr>
          <w:rFonts w:cs="Arial"/>
          <w:bCs/>
          <w:sz w:val="24"/>
          <w:szCs w:val="24"/>
        </w:rPr>
        <w:t>.</w:t>
      </w:r>
    </w:p>
    <w:p w14:paraId="102BD20F" w14:textId="77777777" w:rsidR="004B4C20" w:rsidRDefault="004B4C20" w:rsidP="00707491">
      <w:pPr>
        <w:widowControl w:val="0"/>
        <w:tabs>
          <w:tab w:val="left" w:pos="90"/>
          <w:tab w:val="right" w:pos="5520"/>
        </w:tabs>
        <w:autoSpaceDE w:val="0"/>
        <w:autoSpaceDN w:val="0"/>
        <w:adjustRightInd w:val="0"/>
        <w:spacing w:after="0" w:line="240" w:lineRule="auto"/>
        <w:ind w:left="90"/>
        <w:jc w:val="center"/>
        <w:rPr>
          <w:rFonts w:cs="Arial"/>
          <w:b/>
          <w:bCs/>
          <w:color w:val="000000"/>
          <w:sz w:val="24"/>
          <w:szCs w:val="24"/>
        </w:rPr>
      </w:pPr>
    </w:p>
    <w:p w14:paraId="0435D498" w14:textId="1210236D" w:rsidR="00707491" w:rsidRPr="00707491" w:rsidRDefault="0041620C" w:rsidP="00707491">
      <w:pPr>
        <w:widowControl w:val="0"/>
        <w:tabs>
          <w:tab w:val="left" w:pos="90"/>
          <w:tab w:val="right" w:pos="5520"/>
        </w:tabs>
        <w:autoSpaceDE w:val="0"/>
        <w:autoSpaceDN w:val="0"/>
        <w:adjustRightInd w:val="0"/>
        <w:spacing w:after="0" w:line="240" w:lineRule="auto"/>
        <w:ind w:left="90"/>
        <w:jc w:val="center"/>
        <w:rPr>
          <w:rFonts w:cs="Arial"/>
          <w:b/>
          <w:bCs/>
          <w:color w:val="000000"/>
          <w:sz w:val="24"/>
          <w:szCs w:val="24"/>
        </w:rPr>
      </w:pPr>
      <w:r w:rsidRPr="00707491">
        <w:rPr>
          <w:rFonts w:cs="Arial"/>
          <w:b/>
          <w:bCs/>
          <w:color w:val="000000"/>
          <w:sz w:val="24"/>
          <w:szCs w:val="24"/>
        </w:rPr>
        <w:t>Application Processing Fee for Certified Virginia Green Travel Events</w:t>
      </w:r>
    </w:p>
    <w:p w14:paraId="51D01DF5" w14:textId="0B78B432" w:rsidR="00707491" w:rsidRPr="00707491" w:rsidRDefault="00F464DC" w:rsidP="00707491">
      <w:pPr>
        <w:pStyle w:val="ListParagraph"/>
        <w:widowControl w:val="0"/>
        <w:numPr>
          <w:ilvl w:val="0"/>
          <w:numId w:val="16"/>
        </w:numPr>
        <w:tabs>
          <w:tab w:val="left" w:pos="90"/>
          <w:tab w:val="right" w:pos="5520"/>
        </w:tabs>
        <w:autoSpaceDE w:val="0"/>
        <w:autoSpaceDN w:val="0"/>
        <w:adjustRightInd w:val="0"/>
        <w:spacing w:after="0" w:line="240" w:lineRule="auto"/>
        <w:rPr>
          <w:rFonts w:cs="Arial"/>
          <w:bCs/>
          <w:color w:val="000000"/>
          <w:sz w:val="24"/>
          <w:szCs w:val="24"/>
        </w:rPr>
      </w:pPr>
      <w:r>
        <w:rPr>
          <w:rFonts w:cs="Arial"/>
          <w:bCs/>
          <w:color w:val="000000"/>
          <w:sz w:val="24"/>
          <w:szCs w:val="24"/>
        </w:rPr>
        <w:t>$75</w:t>
      </w:r>
      <w:r w:rsidR="00707491" w:rsidRPr="00707491">
        <w:rPr>
          <w:rFonts w:cs="Arial"/>
          <w:bCs/>
          <w:color w:val="000000"/>
          <w:sz w:val="24"/>
          <w:szCs w:val="24"/>
        </w:rPr>
        <w:t xml:space="preserve"> for assessment and recognition of “for-profit” festivals</w:t>
      </w:r>
      <w:r>
        <w:rPr>
          <w:rFonts w:cs="Arial"/>
          <w:bCs/>
          <w:color w:val="000000"/>
          <w:sz w:val="24"/>
          <w:szCs w:val="24"/>
        </w:rPr>
        <w:t>, conferences</w:t>
      </w:r>
      <w:r w:rsidR="00707491" w:rsidRPr="00707491">
        <w:rPr>
          <w:rFonts w:cs="Arial"/>
          <w:bCs/>
          <w:color w:val="000000"/>
          <w:sz w:val="24"/>
          <w:szCs w:val="24"/>
        </w:rPr>
        <w:t xml:space="preserve"> and events.</w:t>
      </w:r>
      <w:bookmarkStart w:id="1" w:name="_Hlk506462335"/>
    </w:p>
    <w:p w14:paraId="59D054C9" w14:textId="690373C1" w:rsidR="00707491" w:rsidRPr="00707491" w:rsidRDefault="00707491" w:rsidP="00707491">
      <w:pPr>
        <w:pStyle w:val="ListParagraph"/>
        <w:widowControl w:val="0"/>
        <w:numPr>
          <w:ilvl w:val="0"/>
          <w:numId w:val="16"/>
        </w:numPr>
        <w:tabs>
          <w:tab w:val="left" w:pos="90"/>
          <w:tab w:val="right" w:pos="5520"/>
        </w:tabs>
        <w:autoSpaceDE w:val="0"/>
        <w:autoSpaceDN w:val="0"/>
        <w:adjustRightInd w:val="0"/>
        <w:spacing w:after="0" w:line="240" w:lineRule="auto"/>
        <w:rPr>
          <w:rFonts w:eastAsia="Times New Roman" w:cstheme="minorHAnsi"/>
          <w:color w:val="000000"/>
          <w:sz w:val="24"/>
          <w:szCs w:val="24"/>
        </w:rPr>
      </w:pPr>
      <w:r w:rsidRPr="00707491">
        <w:rPr>
          <w:rFonts w:eastAsia="Times New Roman" w:cstheme="minorHAnsi"/>
          <w:color w:val="000000"/>
          <w:sz w:val="24"/>
          <w:szCs w:val="24"/>
        </w:rPr>
        <w:t xml:space="preserve">Fees can be waived for supporting organizations &amp; local-government sponsored events or </w:t>
      </w:r>
      <w:bookmarkStart w:id="2" w:name="_GoBack"/>
      <w:bookmarkEnd w:id="2"/>
      <w:r w:rsidRPr="00707491">
        <w:rPr>
          <w:rFonts w:eastAsia="Times New Roman" w:cstheme="minorHAnsi"/>
          <w:color w:val="000000"/>
          <w:sz w:val="24"/>
          <w:szCs w:val="24"/>
        </w:rPr>
        <w:t>addressed on a case-by-case basis.</w:t>
      </w:r>
    </w:p>
    <w:bookmarkEnd w:id="1"/>
    <w:p w14:paraId="5B6912FD" w14:textId="4A9A8380" w:rsidR="00707491" w:rsidRDefault="00707491" w:rsidP="00C140C8">
      <w:pPr>
        <w:pStyle w:val="ListParagraph"/>
        <w:numPr>
          <w:ilvl w:val="0"/>
          <w:numId w:val="16"/>
        </w:numPr>
        <w:spacing w:after="0" w:line="240" w:lineRule="auto"/>
        <w:rPr>
          <w:rFonts w:eastAsia="Times New Roman" w:cstheme="minorHAnsi"/>
          <w:color w:val="000000"/>
        </w:rPr>
      </w:pPr>
      <w:r w:rsidRPr="004B4C20">
        <w:rPr>
          <w:rFonts w:eastAsia="Times New Roman" w:cstheme="minorHAnsi"/>
          <w:color w:val="000000"/>
        </w:rPr>
        <w:t xml:space="preserve">Fees can also be waived for events that benefit </w:t>
      </w:r>
      <w:r w:rsidR="004B4C20" w:rsidRPr="004B4C20">
        <w:rPr>
          <w:rFonts w:eastAsia="Times New Roman" w:cstheme="minorHAnsi"/>
          <w:color w:val="000000"/>
        </w:rPr>
        <w:t xml:space="preserve">the </w:t>
      </w:r>
      <w:r w:rsidRPr="004B4C20">
        <w:rPr>
          <w:rFonts w:eastAsia="Times New Roman" w:cstheme="minorHAnsi"/>
          <w:color w:val="000000"/>
        </w:rPr>
        <w:t xml:space="preserve">Virginia Green Travel Alliance </w:t>
      </w:r>
      <w:r w:rsidR="004B4C20">
        <w:rPr>
          <w:rFonts w:eastAsia="Times New Roman" w:cstheme="minorHAnsi"/>
          <w:color w:val="000000"/>
        </w:rPr>
        <w:t xml:space="preserve">(VGTA) </w:t>
      </w:r>
      <w:r w:rsidRPr="004B4C20">
        <w:rPr>
          <w:rFonts w:eastAsia="Times New Roman" w:cstheme="minorHAnsi"/>
          <w:color w:val="000000"/>
        </w:rPr>
        <w:t xml:space="preserve">and </w:t>
      </w:r>
      <w:r w:rsidR="004B4C20">
        <w:rPr>
          <w:rFonts w:eastAsia="Times New Roman" w:cstheme="minorHAnsi"/>
          <w:color w:val="000000"/>
        </w:rPr>
        <w:t xml:space="preserve">for partners </w:t>
      </w:r>
      <w:r w:rsidRPr="004B4C20">
        <w:rPr>
          <w:rFonts w:eastAsia="Times New Roman" w:cstheme="minorHAnsi"/>
          <w:color w:val="000000"/>
        </w:rPr>
        <w:t>that sponsor a fundraising or other promotional</w:t>
      </w:r>
      <w:r w:rsidR="004B4C20" w:rsidRPr="004B4C20">
        <w:rPr>
          <w:rFonts w:eastAsia="Times New Roman" w:cstheme="minorHAnsi"/>
          <w:color w:val="000000"/>
        </w:rPr>
        <w:t xml:space="preserve"> </w:t>
      </w:r>
      <w:r w:rsidRPr="004B4C20">
        <w:rPr>
          <w:rFonts w:eastAsia="Times New Roman" w:cstheme="minorHAnsi"/>
          <w:color w:val="000000"/>
        </w:rPr>
        <w:t>event benefiting the VGTA.</w:t>
      </w:r>
    </w:p>
    <w:p w14:paraId="24B39B85" w14:textId="49E4FFDD" w:rsidR="00F464DC" w:rsidRDefault="00F464DC" w:rsidP="00F464DC">
      <w:pPr>
        <w:spacing w:after="0" w:line="240" w:lineRule="auto"/>
        <w:rPr>
          <w:rFonts w:eastAsia="Times New Roman" w:cstheme="minorHAnsi"/>
          <w:color w:val="000000"/>
        </w:rPr>
      </w:pPr>
    </w:p>
    <w:p w14:paraId="7138A576" w14:textId="25309A74" w:rsidR="00F464DC" w:rsidRDefault="00F464DC" w:rsidP="00F464DC">
      <w:pPr>
        <w:spacing w:after="0" w:line="240" w:lineRule="auto"/>
        <w:rPr>
          <w:rFonts w:eastAsia="Times New Roman" w:cstheme="minorHAnsi"/>
          <w:color w:val="000000"/>
        </w:rPr>
      </w:pPr>
    </w:p>
    <w:p w14:paraId="54A20DE9" w14:textId="3E055D4B" w:rsidR="00F464DC" w:rsidRDefault="00F464DC" w:rsidP="00F464DC">
      <w:pPr>
        <w:spacing w:after="0" w:line="240" w:lineRule="auto"/>
        <w:jc w:val="center"/>
        <w:rPr>
          <w:rFonts w:eastAsia="Times New Roman" w:cstheme="minorHAnsi"/>
          <w:color w:val="000000"/>
        </w:rPr>
      </w:pPr>
      <w:r>
        <w:rPr>
          <w:rFonts w:eastAsia="Times New Roman" w:cstheme="minorHAnsi"/>
          <w:color w:val="000000"/>
        </w:rPr>
        <w:t xml:space="preserve">Virginia Green </w:t>
      </w:r>
      <w:r w:rsidR="00784102">
        <w:rPr>
          <w:rFonts w:eastAsia="Times New Roman" w:cstheme="minorHAnsi"/>
          <w:color w:val="000000"/>
        </w:rPr>
        <w:t xml:space="preserve">Travel </w:t>
      </w:r>
      <w:r>
        <w:rPr>
          <w:rFonts w:eastAsia="Times New Roman" w:cstheme="minorHAnsi"/>
          <w:color w:val="000000"/>
        </w:rPr>
        <w:t xml:space="preserve">partnership </w:t>
      </w:r>
      <w:r w:rsidR="001126AE">
        <w:rPr>
          <w:rFonts w:eastAsia="Times New Roman" w:cstheme="minorHAnsi"/>
          <w:color w:val="000000"/>
        </w:rPr>
        <w:t xml:space="preserve">administered </w:t>
      </w:r>
      <w:r>
        <w:rPr>
          <w:rFonts w:eastAsia="Times New Roman" w:cstheme="minorHAnsi"/>
          <w:color w:val="000000"/>
        </w:rPr>
        <w:t>by:</w:t>
      </w:r>
    </w:p>
    <w:p w14:paraId="5CA8ECBE" w14:textId="77777777" w:rsidR="00F464DC" w:rsidRPr="00F464DC" w:rsidRDefault="00F464DC" w:rsidP="00F464DC">
      <w:pPr>
        <w:spacing w:after="0" w:line="240" w:lineRule="auto"/>
        <w:rPr>
          <w:rFonts w:eastAsia="Times New Roman" w:cstheme="minorHAnsi"/>
          <w:color w:val="000000"/>
        </w:rPr>
      </w:pPr>
    </w:p>
    <w:p w14:paraId="16D2D875" w14:textId="178703BB" w:rsidR="00805131" w:rsidRDefault="001126AE" w:rsidP="00F464DC">
      <w:pPr>
        <w:widowControl w:val="0"/>
        <w:tabs>
          <w:tab w:val="left" w:pos="90"/>
          <w:tab w:val="right" w:pos="5520"/>
        </w:tabs>
        <w:autoSpaceDE w:val="0"/>
        <w:autoSpaceDN w:val="0"/>
        <w:adjustRightInd w:val="0"/>
        <w:spacing w:after="0" w:line="240" w:lineRule="auto"/>
        <w:ind w:left="90"/>
        <w:jc w:val="center"/>
        <w:rPr>
          <w:rFonts w:cs="Arial"/>
          <w:bCs/>
          <w:color w:val="000000"/>
          <w:sz w:val="24"/>
          <w:szCs w:val="24"/>
        </w:rPr>
      </w:pPr>
      <w:r w:rsidRPr="001126AE">
        <w:rPr>
          <w:rFonts w:cs="Arial"/>
          <w:bCs/>
          <w:noProof/>
          <w:color w:val="000000"/>
          <w:sz w:val="24"/>
          <w:szCs w:val="24"/>
        </w:rPr>
        <w:drawing>
          <wp:inline distT="0" distB="0" distL="0" distR="0" wp14:anchorId="15BDE9E4" wp14:editId="49E3BEA6">
            <wp:extent cx="1576058" cy="1574800"/>
            <wp:effectExtent l="0" t="0" r="5715" b="6350"/>
            <wp:docPr id="6" name="Picture 6" descr="C:\Users\Tom\Documents\My Documents\VG Travel Alliance\Logo Placards Publication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Documents\My Documents\VG Travel Alliance\Logo Placards Publications\Pictur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7170" cy="1575912"/>
                    </a:xfrm>
                    <a:prstGeom prst="rect">
                      <a:avLst/>
                    </a:prstGeom>
                    <a:noFill/>
                    <a:ln>
                      <a:noFill/>
                    </a:ln>
                  </pic:spPr>
                </pic:pic>
              </a:graphicData>
            </a:graphic>
          </wp:inline>
        </w:drawing>
      </w:r>
    </w:p>
    <w:p w14:paraId="717342B7" w14:textId="77777777" w:rsidR="00F464DC" w:rsidRPr="002F273F" w:rsidRDefault="00F464DC" w:rsidP="0041620C">
      <w:pPr>
        <w:widowControl w:val="0"/>
        <w:tabs>
          <w:tab w:val="left" w:pos="90"/>
          <w:tab w:val="right" w:pos="5520"/>
        </w:tabs>
        <w:autoSpaceDE w:val="0"/>
        <w:autoSpaceDN w:val="0"/>
        <w:adjustRightInd w:val="0"/>
        <w:spacing w:after="0" w:line="240" w:lineRule="auto"/>
        <w:ind w:left="90"/>
        <w:rPr>
          <w:rFonts w:cs="Arial"/>
          <w:bCs/>
          <w:color w:val="000000"/>
          <w:sz w:val="24"/>
          <w:szCs w:val="24"/>
        </w:rPr>
      </w:pPr>
    </w:p>
    <w:sectPr w:rsidR="00F464DC" w:rsidRPr="002F273F" w:rsidSect="004B4C20">
      <w:footerReference w:type="default" r:id="rId1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F596" w14:textId="77777777" w:rsidR="00FA7FE4" w:rsidRDefault="00FA7FE4" w:rsidP="00EF4ED6">
      <w:pPr>
        <w:spacing w:after="0" w:line="240" w:lineRule="auto"/>
      </w:pPr>
      <w:r>
        <w:separator/>
      </w:r>
    </w:p>
  </w:endnote>
  <w:endnote w:type="continuationSeparator" w:id="0">
    <w:p w14:paraId="36418319" w14:textId="77777777" w:rsidR="00FA7FE4" w:rsidRDefault="00FA7FE4" w:rsidP="00EF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97C2" w14:textId="18CBC415" w:rsidR="004B4C20" w:rsidRDefault="004B4C20" w:rsidP="00EF4ED6">
    <w:pPr>
      <w:pStyle w:val="Footer"/>
      <w:jc w:val="center"/>
      <w:rPr>
        <w:b/>
        <w:color w:val="003300"/>
      </w:rPr>
    </w:pPr>
    <w:r>
      <w:rPr>
        <w:b/>
        <w:color w:val="003300"/>
      </w:rPr>
      <w:t>Virginia Green Travel Alliance</w:t>
    </w:r>
    <w:r>
      <w:rPr>
        <w:b/>
        <w:color w:val="003300"/>
      </w:rPr>
      <w:tab/>
      <w:t xml:space="preserve">                       A 501c3 Non-Profit Organization</w:t>
    </w:r>
  </w:p>
  <w:p w14:paraId="2F035E7A" w14:textId="5BC642D1" w:rsidR="00EF4ED6" w:rsidRPr="007F0D71" w:rsidRDefault="00EF4ED6" w:rsidP="00EF4ED6">
    <w:pPr>
      <w:pStyle w:val="Footer"/>
      <w:jc w:val="center"/>
      <w:rPr>
        <w:b/>
        <w:color w:val="003300"/>
      </w:rPr>
    </w:pPr>
    <w:r w:rsidRPr="007F0D71">
      <w:rPr>
        <w:b/>
        <w:color w:val="003300"/>
      </w:rPr>
      <w:t>www.VirginiaGreen.net</w:t>
    </w:r>
    <w:r w:rsidRPr="007F0D71">
      <w:rPr>
        <w:b/>
        <w:color w:val="003300"/>
      </w:rPr>
      <w:tab/>
      <w:t xml:space="preserve">        </w:t>
    </w:r>
    <w:r>
      <w:rPr>
        <w:b/>
        <w:color w:val="003300"/>
      </w:rPr>
      <w:t xml:space="preserve"> </w:t>
    </w:r>
    <w:r w:rsidRPr="007F0D71">
      <w:rPr>
        <w:b/>
        <w:color w:val="003300"/>
      </w:rPr>
      <w:t xml:space="preserve">PO Box </w:t>
    </w:r>
    <w:r w:rsidR="006472A3">
      <w:rPr>
        <w:b/>
        <w:color w:val="003300"/>
      </w:rPr>
      <w:t>4463</w:t>
    </w:r>
    <w:r w:rsidRPr="007F0D71">
      <w:rPr>
        <w:b/>
        <w:color w:val="003300"/>
      </w:rPr>
      <w:t xml:space="preserve">    Richmond, Virginia </w:t>
    </w:r>
    <w:r w:rsidR="006472A3">
      <w:rPr>
        <w:b/>
        <w:color w:val="003300"/>
      </w:rPr>
      <w:t>23220</w:t>
    </w:r>
    <w:r w:rsidRPr="007F0D71">
      <w:rPr>
        <w:b/>
        <w:color w:val="003300"/>
      </w:rPr>
      <w:tab/>
      <w:t>804.986.9119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2CEC" w14:textId="77777777" w:rsidR="00FA7FE4" w:rsidRDefault="00FA7FE4" w:rsidP="00EF4ED6">
      <w:pPr>
        <w:spacing w:after="0" w:line="240" w:lineRule="auto"/>
      </w:pPr>
      <w:r>
        <w:separator/>
      </w:r>
    </w:p>
  </w:footnote>
  <w:footnote w:type="continuationSeparator" w:id="0">
    <w:p w14:paraId="3D6AF440" w14:textId="77777777" w:rsidR="00FA7FE4" w:rsidRDefault="00FA7FE4" w:rsidP="00EF4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6E56"/>
    <w:multiLevelType w:val="hybridMultilevel"/>
    <w:tmpl w:val="5C3A71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31D39E8"/>
    <w:multiLevelType w:val="hybridMultilevel"/>
    <w:tmpl w:val="6CB4B690"/>
    <w:lvl w:ilvl="0" w:tplc="607E4576">
      <w:start w:val="1"/>
      <w:numFmt w:val="bullet"/>
      <w:lvlText w:val=""/>
      <w:lvlJc w:val="left"/>
      <w:pPr>
        <w:ind w:left="1080" w:hanging="360"/>
      </w:pPr>
      <w:rPr>
        <w:rFonts w:ascii="Wingdings" w:hAnsi="Wingding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3E0492"/>
    <w:multiLevelType w:val="hybridMultilevel"/>
    <w:tmpl w:val="68864554"/>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607E4576">
      <w:start w:val="1"/>
      <w:numFmt w:val="bullet"/>
      <w:lvlText w:val=""/>
      <w:lvlJc w:val="left"/>
      <w:pPr>
        <w:ind w:left="2610" w:hanging="360"/>
      </w:pPr>
      <w:rPr>
        <w:rFonts w:ascii="Wingdings" w:hAnsi="Wingdings" w:hint="default"/>
        <w:sz w:val="24"/>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7577CE4"/>
    <w:multiLevelType w:val="hybridMultilevel"/>
    <w:tmpl w:val="2F88E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EB31A8"/>
    <w:multiLevelType w:val="hybridMultilevel"/>
    <w:tmpl w:val="6B12E7F2"/>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0778E978">
      <w:start w:val="1"/>
      <w:numFmt w:val="bullet"/>
      <w:lvlText w:val=""/>
      <w:lvlJc w:val="left"/>
      <w:pPr>
        <w:ind w:left="2610" w:hanging="360"/>
      </w:pPr>
      <w:rPr>
        <w:rFonts w:ascii="Wingdings" w:hAnsi="Wingdings" w:hint="default"/>
        <w:sz w:val="28"/>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B4459E6"/>
    <w:multiLevelType w:val="hybridMultilevel"/>
    <w:tmpl w:val="3C8879FA"/>
    <w:lvl w:ilvl="0" w:tplc="EC7CFE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F3CA9"/>
    <w:multiLevelType w:val="hybridMultilevel"/>
    <w:tmpl w:val="C646F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E171F4"/>
    <w:multiLevelType w:val="hybridMultilevel"/>
    <w:tmpl w:val="BD80840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539302B6"/>
    <w:multiLevelType w:val="hybridMultilevel"/>
    <w:tmpl w:val="1DDE11E2"/>
    <w:lvl w:ilvl="0" w:tplc="607E4576">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6F53FCF"/>
    <w:multiLevelType w:val="hybridMultilevel"/>
    <w:tmpl w:val="191CBAE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5DE848F5"/>
    <w:multiLevelType w:val="hybridMultilevel"/>
    <w:tmpl w:val="EA043330"/>
    <w:lvl w:ilvl="0" w:tplc="04090003">
      <w:start w:val="1"/>
      <w:numFmt w:val="bullet"/>
      <w:lvlText w:val="o"/>
      <w:lvlJc w:val="left"/>
      <w:pPr>
        <w:ind w:left="1170" w:hanging="360"/>
      </w:pPr>
      <w:rPr>
        <w:rFonts w:ascii="Courier New" w:hAnsi="Courier New" w:cs="Courier New"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653E3C9A"/>
    <w:multiLevelType w:val="hybridMultilevel"/>
    <w:tmpl w:val="3216F4B4"/>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607E4576">
      <w:start w:val="1"/>
      <w:numFmt w:val="bullet"/>
      <w:lvlText w:val=""/>
      <w:lvlJc w:val="left"/>
      <w:pPr>
        <w:ind w:left="2610" w:hanging="360"/>
      </w:pPr>
      <w:rPr>
        <w:rFonts w:ascii="Wingdings" w:hAnsi="Wingdings" w:hint="default"/>
        <w:sz w:val="24"/>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9E6723F"/>
    <w:multiLevelType w:val="hybridMultilevel"/>
    <w:tmpl w:val="C466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F7870"/>
    <w:multiLevelType w:val="hybridMultilevel"/>
    <w:tmpl w:val="F9142F4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0DA3257"/>
    <w:multiLevelType w:val="hybridMultilevel"/>
    <w:tmpl w:val="8E444F82"/>
    <w:lvl w:ilvl="0" w:tplc="607E4576">
      <w:start w:val="1"/>
      <w:numFmt w:val="bullet"/>
      <w:lvlText w:val=""/>
      <w:lvlJc w:val="left"/>
      <w:pPr>
        <w:ind w:left="1080" w:hanging="360"/>
      </w:pPr>
      <w:rPr>
        <w:rFonts w:ascii="Wingdings" w:hAnsi="Wingdings" w:hint="default"/>
        <w:sz w:val="24"/>
      </w:rPr>
    </w:lvl>
    <w:lvl w:ilvl="1" w:tplc="607E4576">
      <w:start w:val="1"/>
      <w:numFmt w:val="bullet"/>
      <w:lvlText w:val=""/>
      <w:lvlJc w:val="left"/>
      <w:pPr>
        <w:ind w:left="1800" w:hanging="360"/>
      </w:pPr>
      <w:rPr>
        <w:rFonts w:ascii="Wingdings" w:hAnsi="Wingdings"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572860"/>
    <w:multiLevelType w:val="hybridMultilevel"/>
    <w:tmpl w:val="58182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C66E43"/>
    <w:multiLevelType w:val="hybridMultilevel"/>
    <w:tmpl w:val="A5228C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792A0314"/>
    <w:multiLevelType w:val="hybridMultilevel"/>
    <w:tmpl w:val="822A1E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8D4CCE"/>
    <w:multiLevelType w:val="hybridMultilevel"/>
    <w:tmpl w:val="92507C54"/>
    <w:lvl w:ilvl="0" w:tplc="607E4576">
      <w:start w:val="1"/>
      <w:numFmt w:val="bullet"/>
      <w:lvlText w:val=""/>
      <w:lvlJc w:val="left"/>
      <w:pPr>
        <w:ind w:left="1710" w:hanging="360"/>
      </w:pPr>
      <w:rPr>
        <w:rFonts w:ascii="Wingdings" w:hAnsi="Wingdings" w:hint="default"/>
        <w:sz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7ACF1F3A"/>
    <w:multiLevelType w:val="hybridMultilevel"/>
    <w:tmpl w:val="770EF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48434C"/>
    <w:multiLevelType w:val="hybridMultilevel"/>
    <w:tmpl w:val="ED7437A2"/>
    <w:lvl w:ilvl="0" w:tplc="04090001">
      <w:start w:val="1"/>
      <w:numFmt w:val="bullet"/>
      <w:lvlText w:val=""/>
      <w:lvlJc w:val="left"/>
      <w:pPr>
        <w:ind w:left="450" w:hanging="360"/>
      </w:pPr>
      <w:rPr>
        <w:rFonts w:ascii="Symbol" w:hAnsi="Symbol" w:hint="default"/>
      </w:rPr>
    </w:lvl>
    <w:lvl w:ilvl="1" w:tplc="EC7CFECA">
      <w:start w:val="1"/>
      <w:numFmt w:val="bullet"/>
      <w:lvlText w:val=""/>
      <w:lvlJc w:val="left"/>
      <w:pPr>
        <w:ind w:left="1170" w:hanging="360"/>
      </w:pPr>
      <w:rPr>
        <w:rFonts w:ascii="Wingdings" w:hAnsi="Wingdings"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E8D4E80"/>
    <w:multiLevelType w:val="hybridMultilevel"/>
    <w:tmpl w:val="AA2270F6"/>
    <w:lvl w:ilvl="0" w:tplc="607E4576">
      <w:start w:val="1"/>
      <w:numFmt w:val="bullet"/>
      <w:lvlText w:val=""/>
      <w:lvlJc w:val="left"/>
      <w:pPr>
        <w:ind w:left="-180" w:hanging="360"/>
      </w:pPr>
      <w:rPr>
        <w:rFonts w:ascii="Wingdings" w:hAnsi="Wingdings" w:hint="default"/>
        <w:sz w:val="24"/>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9"/>
  </w:num>
  <w:num w:numId="2">
    <w:abstractNumId w:val="16"/>
  </w:num>
  <w:num w:numId="3">
    <w:abstractNumId w:val="15"/>
  </w:num>
  <w:num w:numId="4">
    <w:abstractNumId w:val="0"/>
  </w:num>
  <w:num w:numId="5">
    <w:abstractNumId w:val="6"/>
  </w:num>
  <w:num w:numId="6">
    <w:abstractNumId w:val="10"/>
  </w:num>
  <w:num w:numId="7">
    <w:abstractNumId w:val="8"/>
  </w:num>
  <w:num w:numId="8">
    <w:abstractNumId w:val="7"/>
  </w:num>
  <w:num w:numId="9">
    <w:abstractNumId w:val="13"/>
  </w:num>
  <w:num w:numId="10">
    <w:abstractNumId w:val="17"/>
  </w:num>
  <w:num w:numId="11">
    <w:abstractNumId w:val="20"/>
  </w:num>
  <w:num w:numId="12">
    <w:abstractNumId w:val="5"/>
  </w:num>
  <w:num w:numId="13">
    <w:abstractNumId w:val="2"/>
  </w:num>
  <w:num w:numId="14">
    <w:abstractNumId w:val="3"/>
  </w:num>
  <w:num w:numId="15">
    <w:abstractNumId w:val="12"/>
  </w:num>
  <w:num w:numId="16">
    <w:abstractNumId w:val="19"/>
  </w:num>
  <w:num w:numId="17">
    <w:abstractNumId w:val="4"/>
  </w:num>
  <w:num w:numId="18">
    <w:abstractNumId w:val="21"/>
  </w:num>
  <w:num w:numId="19">
    <w:abstractNumId w:val="18"/>
  </w:num>
  <w:num w:numId="20">
    <w:abstractNumId w:val="1"/>
  </w:num>
  <w:num w:numId="21">
    <w:abstractNumId w:val="14"/>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2A"/>
    <w:rsid w:val="000158CA"/>
    <w:rsid w:val="00031ABE"/>
    <w:rsid w:val="00041AC2"/>
    <w:rsid w:val="000470A3"/>
    <w:rsid w:val="00051F8B"/>
    <w:rsid w:val="00052A87"/>
    <w:rsid w:val="0005470F"/>
    <w:rsid w:val="00064D0E"/>
    <w:rsid w:val="0006626A"/>
    <w:rsid w:val="000769CF"/>
    <w:rsid w:val="0008488C"/>
    <w:rsid w:val="000856DA"/>
    <w:rsid w:val="00095C06"/>
    <w:rsid w:val="000A3617"/>
    <w:rsid w:val="000A3CB2"/>
    <w:rsid w:val="000A4B3C"/>
    <w:rsid w:val="000A743B"/>
    <w:rsid w:val="000C0DCA"/>
    <w:rsid w:val="000C35AD"/>
    <w:rsid w:val="000C3FC4"/>
    <w:rsid w:val="000D6BC0"/>
    <w:rsid w:val="000E1DC6"/>
    <w:rsid w:val="000E5DE1"/>
    <w:rsid w:val="000E629A"/>
    <w:rsid w:val="000E7C5C"/>
    <w:rsid w:val="001126AE"/>
    <w:rsid w:val="001138EA"/>
    <w:rsid w:val="00116A13"/>
    <w:rsid w:val="00117A11"/>
    <w:rsid w:val="001208E4"/>
    <w:rsid w:val="00130253"/>
    <w:rsid w:val="00136977"/>
    <w:rsid w:val="001432AA"/>
    <w:rsid w:val="001439B1"/>
    <w:rsid w:val="00161D71"/>
    <w:rsid w:val="001620ED"/>
    <w:rsid w:val="00171B18"/>
    <w:rsid w:val="0018160D"/>
    <w:rsid w:val="001975A9"/>
    <w:rsid w:val="001A3487"/>
    <w:rsid w:val="001A4BA2"/>
    <w:rsid w:val="001B2CF2"/>
    <w:rsid w:val="001C19D6"/>
    <w:rsid w:val="001C703D"/>
    <w:rsid w:val="001D0BA2"/>
    <w:rsid w:val="001D34F6"/>
    <w:rsid w:val="001D4094"/>
    <w:rsid w:val="001D5B7D"/>
    <w:rsid w:val="001E174B"/>
    <w:rsid w:val="001E5659"/>
    <w:rsid w:val="001F2BF1"/>
    <w:rsid w:val="00200B42"/>
    <w:rsid w:val="00210CCD"/>
    <w:rsid w:val="0021245D"/>
    <w:rsid w:val="00236D67"/>
    <w:rsid w:val="002512B4"/>
    <w:rsid w:val="002527B2"/>
    <w:rsid w:val="00255C0D"/>
    <w:rsid w:val="002743B5"/>
    <w:rsid w:val="00275611"/>
    <w:rsid w:val="00277460"/>
    <w:rsid w:val="00282DB0"/>
    <w:rsid w:val="002937F2"/>
    <w:rsid w:val="00295FFA"/>
    <w:rsid w:val="002A3557"/>
    <w:rsid w:val="002A3983"/>
    <w:rsid w:val="002B60A6"/>
    <w:rsid w:val="002D3987"/>
    <w:rsid w:val="002E04C9"/>
    <w:rsid w:val="002F273F"/>
    <w:rsid w:val="002F60E1"/>
    <w:rsid w:val="00303556"/>
    <w:rsid w:val="00316726"/>
    <w:rsid w:val="00325F04"/>
    <w:rsid w:val="0033584F"/>
    <w:rsid w:val="0034228C"/>
    <w:rsid w:val="00343F6A"/>
    <w:rsid w:val="00346BD9"/>
    <w:rsid w:val="0035066B"/>
    <w:rsid w:val="003563A7"/>
    <w:rsid w:val="003601DA"/>
    <w:rsid w:val="003640D2"/>
    <w:rsid w:val="00364BFD"/>
    <w:rsid w:val="00376034"/>
    <w:rsid w:val="003811FB"/>
    <w:rsid w:val="003870C7"/>
    <w:rsid w:val="003954C4"/>
    <w:rsid w:val="00396D15"/>
    <w:rsid w:val="00396FC8"/>
    <w:rsid w:val="00397BDD"/>
    <w:rsid w:val="003A161A"/>
    <w:rsid w:val="003A380D"/>
    <w:rsid w:val="003B4A16"/>
    <w:rsid w:val="003C1E84"/>
    <w:rsid w:val="003D184B"/>
    <w:rsid w:val="003D29A1"/>
    <w:rsid w:val="003D435F"/>
    <w:rsid w:val="003D5C5D"/>
    <w:rsid w:val="003E519D"/>
    <w:rsid w:val="003E69C1"/>
    <w:rsid w:val="003E79E1"/>
    <w:rsid w:val="003E7E2A"/>
    <w:rsid w:val="003F31AF"/>
    <w:rsid w:val="003F7318"/>
    <w:rsid w:val="003F747B"/>
    <w:rsid w:val="0041620C"/>
    <w:rsid w:val="00437841"/>
    <w:rsid w:val="00451EC5"/>
    <w:rsid w:val="004530D3"/>
    <w:rsid w:val="004550F3"/>
    <w:rsid w:val="004651DD"/>
    <w:rsid w:val="00472D38"/>
    <w:rsid w:val="00472D4D"/>
    <w:rsid w:val="00490A6F"/>
    <w:rsid w:val="004911DD"/>
    <w:rsid w:val="00493F01"/>
    <w:rsid w:val="004964E2"/>
    <w:rsid w:val="004A0338"/>
    <w:rsid w:val="004A333E"/>
    <w:rsid w:val="004B4C20"/>
    <w:rsid w:val="004B5022"/>
    <w:rsid w:val="004C46AD"/>
    <w:rsid w:val="004C6B34"/>
    <w:rsid w:val="004D04C3"/>
    <w:rsid w:val="004D40CB"/>
    <w:rsid w:val="004E414F"/>
    <w:rsid w:val="004E50A9"/>
    <w:rsid w:val="004E639C"/>
    <w:rsid w:val="004F5526"/>
    <w:rsid w:val="004F7365"/>
    <w:rsid w:val="00501F2F"/>
    <w:rsid w:val="00505C2F"/>
    <w:rsid w:val="005060E5"/>
    <w:rsid w:val="00512A45"/>
    <w:rsid w:val="00514F73"/>
    <w:rsid w:val="005203B4"/>
    <w:rsid w:val="005302B1"/>
    <w:rsid w:val="005317AF"/>
    <w:rsid w:val="0053706C"/>
    <w:rsid w:val="00541A13"/>
    <w:rsid w:val="00555BC8"/>
    <w:rsid w:val="0057530F"/>
    <w:rsid w:val="00583DAE"/>
    <w:rsid w:val="00583F96"/>
    <w:rsid w:val="00593FC9"/>
    <w:rsid w:val="00595DA8"/>
    <w:rsid w:val="005A3FAF"/>
    <w:rsid w:val="005A532D"/>
    <w:rsid w:val="005B4BE5"/>
    <w:rsid w:val="005B730E"/>
    <w:rsid w:val="005C1ED0"/>
    <w:rsid w:val="005C2758"/>
    <w:rsid w:val="005C4E33"/>
    <w:rsid w:val="005C73CE"/>
    <w:rsid w:val="005C7D5B"/>
    <w:rsid w:val="005D0F1D"/>
    <w:rsid w:val="005D1668"/>
    <w:rsid w:val="005D4158"/>
    <w:rsid w:val="005E3EB0"/>
    <w:rsid w:val="005E522E"/>
    <w:rsid w:val="005E5E10"/>
    <w:rsid w:val="0060268E"/>
    <w:rsid w:val="00604A3A"/>
    <w:rsid w:val="00614D2D"/>
    <w:rsid w:val="00621629"/>
    <w:rsid w:val="00623842"/>
    <w:rsid w:val="00627FF6"/>
    <w:rsid w:val="0063050B"/>
    <w:rsid w:val="0063238A"/>
    <w:rsid w:val="00637F4B"/>
    <w:rsid w:val="00640C4B"/>
    <w:rsid w:val="0064491B"/>
    <w:rsid w:val="00646714"/>
    <w:rsid w:val="006472A3"/>
    <w:rsid w:val="00651D37"/>
    <w:rsid w:val="00655D4B"/>
    <w:rsid w:val="00662248"/>
    <w:rsid w:val="006627B3"/>
    <w:rsid w:val="00675043"/>
    <w:rsid w:val="00677F7F"/>
    <w:rsid w:val="00686D81"/>
    <w:rsid w:val="00691F80"/>
    <w:rsid w:val="006C1BBE"/>
    <w:rsid w:val="006C5B51"/>
    <w:rsid w:val="006E6E4E"/>
    <w:rsid w:val="0070702C"/>
    <w:rsid w:val="00707491"/>
    <w:rsid w:val="007129BB"/>
    <w:rsid w:val="00713CB9"/>
    <w:rsid w:val="007409F1"/>
    <w:rsid w:val="0074489A"/>
    <w:rsid w:val="00744C3D"/>
    <w:rsid w:val="0075066E"/>
    <w:rsid w:val="007518F3"/>
    <w:rsid w:val="00752820"/>
    <w:rsid w:val="00753DC7"/>
    <w:rsid w:val="00755C8A"/>
    <w:rsid w:val="00771F98"/>
    <w:rsid w:val="007751AA"/>
    <w:rsid w:val="00777C9D"/>
    <w:rsid w:val="00781590"/>
    <w:rsid w:val="00782C6B"/>
    <w:rsid w:val="00784102"/>
    <w:rsid w:val="007841A7"/>
    <w:rsid w:val="00792425"/>
    <w:rsid w:val="007941CE"/>
    <w:rsid w:val="007A2042"/>
    <w:rsid w:val="007B2054"/>
    <w:rsid w:val="007C0EEA"/>
    <w:rsid w:val="007C2BEE"/>
    <w:rsid w:val="007D52F0"/>
    <w:rsid w:val="007F3210"/>
    <w:rsid w:val="00800B8F"/>
    <w:rsid w:val="008022CF"/>
    <w:rsid w:val="00805131"/>
    <w:rsid w:val="00805641"/>
    <w:rsid w:val="00812CB1"/>
    <w:rsid w:val="0081471B"/>
    <w:rsid w:val="0082104F"/>
    <w:rsid w:val="00823BEE"/>
    <w:rsid w:val="0082656E"/>
    <w:rsid w:val="00826718"/>
    <w:rsid w:val="00830FBC"/>
    <w:rsid w:val="00853E88"/>
    <w:rsid w:val="0085623C"/>
    <w:rsid w:val="00866096"/>
    <w:rsid w:val="00871612"/>
    <w:rsid w:val="00871825"/>
    <w:rsid w:val="00873ADF"/>
    <w:rsid w:val="00882546"/>
    <w:rsid w:val="008911AC"/>
    <w:rsid w:val="00892248"/>
    <w:rsid w:val="008930E6"/>
    <w:rsid w:val="00894429"/>
    <w:rsid w:val="00896FB7"/>
    <w:rsid w:val="008B09F2"/>
    <w:rsid w:val="008B6F01"/>
    <w:rsid w:val="008C315B"/>
    <w:rsid w:val="008C3B2E"/>
    <w:rsid w:val="008C553F"/>
    <w:rsid w:val="008D327D"/>
    <w:rsid w:val="008E3079"/>
    <w:rsid w:val="008E36FC"/>
    <w:rsid w:val="008E3741"/>
    <w:rsid w:val="008F03CE"/>
    <w:rsid w:val="008F2F61"/>
    <w:rsid w:val="00906CF6"/>
    <w:rsid w:val="00913E75"/>
    <w:rsid w:val="00914ED9"/>
    <w:rsid w:val="0093093E"/>
    <w:rsid w:val="00933F3E"/>
    <w:rsid w:val="009346F7"/>
    <w:rsid w:val="00941723"/>
    <w:rsid w:val="0094300A"/>
    <w:rsid w:val="0095026E"/>
    <w:rsid w:val="009516AD"/>
    <w:rsid w:val="00961009"/>
    <w:rsid w:val="00967D9C"/>
    <w:rsid w:val="00972F97"/>
    <w:rsid w:val="009861E9"/>
    <w:rsid w:val="00991C2A"/>
    <w:rsid w:val="00991CCC"/>
    <w:rsid w:val="00992BF5"/>
    <w:rsid w:val="0099496A"/>
    <w:rsid w:val="009A3E73"/>
    <w:rsid w:val="009B3AF9"/>
    <w:rsid w:val="009B4593"/>
    <w:rsid w:val="009C1F69"/>
    <w:rsid w:val="009D4125"/>
    <w:rsid w:val="009E09E1"/>
    <w:rsid w:val="009E3D94"/>
    <w:rsid w:val="009F1C46"/>
    <w:rsid w:val="00A0139E"/>
    <w:rsid w:val="00A07F58"/>
    <w:rsid w:val="00A11FDA"/>
    <w:rsid w:val="00A37D85"/>
    <w:rsid w:val="00A60E3A"/>
    <w:rsid w:val="00A622B2"/>
    <w:rsid w:val="00A74B93"/>
    <w:rsid w:val="00A76E77"/>
    <w:rsid w:val="00A910C1"/>
    <w:rsid w:val="00A91509"/>
    <w:rsid w:val="00A95CE4"/>
    <w:rsid w:val="00AA1FA9"/>
    <w:rsid w:val="00AB479D"/>
    <w:rsid w:val="00AC3CB2"/>
    <w:rsid w:val="00AC65B9"/>
    <w:rsid w:val="00AC66B4"/>
    <w:rsid w:val="00AD2851"/>
    <w:rsid w:val="00AD4161"/>
    <w:rsid w:val="00AD4C0D"/>
    <w:rsid w:val="00AD6D03"/>
    <w:rsid w:val="00AD7209"/>
    <w:rsid w:val="00AD72C5"/>
    <w:rsid w:val="00AE102F"/>
    <w:rsid w:val="00AE134D"/>
    <w:rsid w:val="00AE5C87"/>
    <w:rsid w:val="00AE7847"/>
    <w:rsid w:val="00AF4AB7"/>
    <w:rsid w:val="00AF6C26"/>
    <w:rsid w:val="00AF740B"/>
    <w:rsid w:val="00B01B0F"/>
    <w:rsid w:val="00B02463"/>
    <w:rsid w:val="00B05021"/>
    <w:rsid w:val="00B1695E"/>
    <w:rsid w:val="00B178B0"/>
    <w:rsid w:val="00B22F4D"/>
    <w:rsid w:val="00B31799"/>
    <w:rsid w:val="00B32A1C"/>
    <w:rsid w:val="00B37623"/>
    <w:rsid w:val="00B37D7E"/>
    <w:rsid w:val="00B42462"/>
    <w:rsid w:val="00B450D8"/>
    <w:rsid w:val="00B47DD5"/>
    <w:rsid w:val="00B51B40"/>
    <w:rsid w:val="00B53AE1"/>
    <w:rsid w:val="00B55238"/>
    <w:rsid w:val="00B56497"/>
    <w:rsid w:val="00B67581"/>
    <w:rsid w:val="00B71A9D"/>
    <w:rsid w:val="00B826A5"/>
    <w:rsid w:val="00B92148"/>
    <w:rsid w:val="00BA156D"/>
    <w:rsid w:val="00BA5B72"/>
    <w:rsid w:val="00BB02CC"/>
    <w:rsid w:val="00BB248C"/>
    <w:rsid w:val="00BB3FCA"/>
    <w:rsid w:val="00BB7ECC"/>
    <w:rsid w:val="00BC15D1"/>
    <w:rsid w:val="00BF663A"/>
    <w:rsid w:val="00C069FE"/>
    <w:rsid w:val="00C07CCF"/>
    <w:rsid w:val="00C2111D"/>
    <w:rsid w:val="00C22B42"/>
    <w:rsid w:val="00C23A94"/>
    <w:rsid w:val="00C24737"/>
    <w:rsid w:val="00C25C10"/>
    <w:rsid w:val="00C31909"/>
    <w:rsid w:val="00C32C6C"/>
    <w:rsid w:val="00C335DD"/>
    <w:rsid w:val="00C360FB"/>
    <w:rsid w:val="00C408A8"/>
    <w:rsid w:val="00C42B31"/>
    <w:rsid w:val="00C42D43"/>
    <w:rsid w:val="00C46D07"/>
    <w:rsid w:val="00C47BD3"/>
    <w:rsid w:val="00C52E11"/>
    <w:rsid w:val="00C540FE"/>
    <w:rsid w:val="00C57B13"/>
    <w:rsid w:val="00C61838"/>
    <w:rsid w:val="00C651B3"/>
    <w:rsid w:val="00C65F2F"/>
    <w:rsid w:val="00C87E5A"/>
    <w:rsid w:val="00C90700"/>
    <w:rsid w:val="00C929BB"/>
    <w:rsid w:val="00C932B6"/>
    <w:rsid w:val="00C959B8"/>
    <w:rsid w:val="00CB4C35"/>
    <w:rsid w:val="00CC65D5"/>
    <w:rsid w:val="00CD575E"/>
    <w:rsid w:val="00CD7535"/>
    <w:rsid w:val="00CE28B5"/>
    <w:rsid w:val="00CE53E0"/>
    <w:rsid w:val="00CE775A"/>
    <w:rsid w:val="00CF634F"/>
    <w:rsid w:val="00CF78F9"/>
    <w:rsid w:val="00D11D4F"/>
    <w:rsid w:val="00D32A8B"/>
    <w:rsid w:val="00D32BBB"/>
    <w:rsid w:val="00D4376E"/>
    <w:rsid w:val="00D4724F"/>
    <w:rsid w:val="00D50E61"/>
    <w:rsid w:val="00D51594"/>
    <w:rsid w:val="00D523FE"/>
    <w:rsid w:val="00D535D9"/>
    <w:rsid w:val="00D643F3"/>
    <w:rsid w:val="00D64A0F"/>
    <w:rsid w:val="00D66252"/>
    <w:rsid w:val="00D71B29"/>
    <w:rsid w:val="00D805DC"/>
    <w:rsid w:val="00D862EA"/>
    <w:rsid w:val="00D86F35"/>
    <w:rsid w:val="00D90FA4"/>
    <w:rsid w:val="00D912B5"/>
    <w:rsid w:val="00D96B87"/>
    <w:rsid w:val="00D975D7"/>
    <w:rsid w:val="00DA17BB"/>
    <w:rsid w:val="00DA1D36"/>
    <w:rsid w:val="00DA2BB2"/>
    <w:rsid w:val="00DB012A"/>
    <w:rsid w:val="00DB708F"/>
    <w:rsid w:val="00DD45CA"/>
    <w:rsid w:val="00DE0813"/>
    <w:rsid w:val="00DE1530"/>
    <w:rsid w:val="00DF0D9B"/>
    <w:rsid w:val="00DF3AEE"/>
    <w:rsid w:val="00E0007B"/>
    <w:rsid w:val="00E10F7C"/>
    <w:rsid w:val="00E161C6"/>
    <w:rsid w:val="00E25664"/>
    <w:rsid w:val="00E33349"/>
    <w:rsid w:val="00E4056D"/>
    <w:rsid w:val="00E57D93"/>
    <w:rsid w:val="00E62117"/>
    <w:rsid w:val="00E65C16"/>
    <w:rsid w:val="00E70DF4"/>
    <w:rsid w:val="00E7174D"/>
    <w:rsid w:val="00E72BA4"/>
    <w:rsid w:val="00E90882"/>
    <w:rsid w:val="00EA2278"/>
    <w:rsid w:val="00EA5FEC"/>
    <w:rsid w:val="00EB386E"/>
    <w:rsid w:val="00EB3DE8"/>
    <w:rsid w:val="00EC0708"/>
    <w:rsid w:val="00EC1C4E"/>
    <w:rsid w:val="00EC1D5C"/>
    <w:rsid w:val="00EC67E9"/>
    <w:rsid w:val="00ED6A1A"/>
    <w:rsid w:val="00ED7366"/>
    <w:rsid w:val="00EE02F5"/>
    <w:rsid w:val="00EE4A99"/>
    <w:rsid w:val="00EF4ED6"/>
    <w:rsid w:val="00EF73CE"/>
    <w:rsid w:val="00F00580"/>
    <w:rsid w:val="00F058F3"/>
    <w:rsid w:val="00F4594E"/>
    <w:rsid w:val="00F464DC"/>
    <w:rsid w:val="00F558D1"/>
    <w:rsid w:val="00F613E7"/>
    <w:rsid w:val="00F652BF"/>
    <w:rsid w:val="00F76661"/>
    <w:rsid w:val="00F80BAC"/>
    <w:rsid w:val="00F903F7"/>
    <w:rsid w:val="00FA4B1E"/>
    <w:rsid w:val="00FA54F3"/>
    <w:rsid w:val="00FA7FE4"/>
    <w:rsid w:val="00FB155A"/>
    <w:rsid w:val="00FB4B3A"/>
    <w:rsid w:val="00FC3D89"/>
    <w:rsid w:val="00FD0F2A"/>
    <w:rsid w:val="00FE0237"/>
    <w:rsid w:val="00FE0D57"/>
    <w:rsid w:val="00FF3002"/>
    <w:rsid w:val="00FF3074"/>
    <w:rsid w:val="00FF3B39"/>
    <w:rsid w:val="00FF4BE3"/>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C9ABB"/>
  <w15:docId w15:val="{8EEFE01F-C39B-4F4B-8035-51CF7F66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2A"/>
    <w:pPr>
      <w:ind w:left="720"/>
      <w:contextualSpacing/>
    </w:pPr>
  </w:style>
  <w:style w:type="paragraph" w:styleId="NormalWeb">
    <w:name w:val="Normal (Web)"/>
    <w:basedOn w:val="Normal"/>
    <w:uiPriority w:val="99"/>
    <w:semiHidden/>
    <w:unhideWhenUsed/>
    <w:rsid w:val="00691F8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7535"/>
    <w:pPr>
      <w:spacing w:after="0" w:line="240" w:lineRule="auto"/>
    </w:pPr>
  </w:style>
  <w:style w:type="paragraph" w:styleId="BalloonText">
    <w:name w:val="Balloon Text"/>
    <w:basedOn w:val="Normal"/>
    <w:link w:val="BalloonTextChar"/>
    <w:uiPriority w:val="99"/>
    <w:semiHidden/>
    <w:unhideWhenUsed/>
    <w:rsid w:val="00CD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535"/>
    <w:rPr>
      <w:rFonts w:ascii="Tahoma" w:hAnsi="Tahoma" w:cs="Tahoma"/>
      <w:sz w:val="16"/>
      <w:szCs w:val="16"/>
    </w:rPr>
  </w:style>
  <w:style w:type="character" w:styleId="Hyperlink">
    <w:name w:val="Hyperlink"/>
    <w:basedOn w:val="DefaultParagraphFont"/>
    <w:uiPriority w:val="99"/>
    <w:unhideWhenUsed/>
    <w:rsid w:val="00D4724F"/>
    <w:rPr>
      <w:color w:val="0000FF" w:themeColor="hyperlink"/>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character" w:customStyle="1" w:styleId="UnresolvedMention">
    <w:name w:val="Unresolved Mention"/>
    <w:basedOn w:val="DefaultParagraphFont"/>
    <w:uiPriority w:val="99"/>
    <w:semiHidden/>
    <w:unhideWhenUsed/>
    <w:rsid w:val="0034228C"/>
    <w:rPr>
      <w:color w:val="808080"/>
      <w:shd w:val="clear" w:color="auto" w:fill="E6E6E6"/>
    </w:rPr>
  </w:style>
  <w:style w:type="paragraph" w:styleId="Header">
    <w:name w:val="header"/>
    <w:basedOn w:val="Normal"/>
    <w:link w:val="HeaderChar"/>
    <w:uiPriority w:val="99"/>
    <w:unhideWhenUsed/>
    <w:rsid w:val="00EF4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ED6"/>
  </w:style>
  <w:style w:type="paragraph" w:styleId="Footer">
    <w:name w:val="footer"/>
    <w:basedOn w:val="Normal"/>
    <w:link w:val="FooterChar"/>
    <w:uiPriority w:val="99"/>
    <w:unhideWhenUsed/>
    <w:rsid w:val="00EF4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4398">
      <w:bodyDiv w:val="1"/>
      <w:marLeft w:val="0"/>
      <w:marRight w:val="0"/>
      <w:marTop w:val="0"/>
      <w:marBottom w:val="0"/>
      <w:divBdr>
        <w:top w:val="none" w:sz="0" w:space="0" w:color="auto"/>
        <w:left w:val="none" w:sz="0" w:space="0" w:color="auto"/>
        <w:bottom w:val="none" w:sz="0" w:space="0" w:color="auto"/>
        <w:right w:val="none" w:sz="0" w:space="0" w:color="auto"/>
      </w:divBdr>
    </w:div>
    <w:div w:id="230776832">
      <w:bodyDiv w:val="1"/>
      <w:marLeft w:val="0"/>
      <w:marRight w:val="0"/>
      <w:marTop w:val="0"/>
      <w:marBottom w:val="0"/>
      <w:divBdr>
        <w:top w:val="none" w:sz="0" w:space="0" w:color="auto"/>
        <w:left w:val="none" w:sz="0" w:space="0" w:color="auto"/>
        <w:bottom w:val="none" w:sz="0" w:space="0" w:color="auto"/>
        <w:right w:val="none" w:sz="0" w:space="0" w:color="auto"/>
      </w:divBdr>
    </w:div>
    <w:div w:id="246227713">
      <w:bodyDiv w:val="1"/>
      <w:marLeft w:val="0"/>
      <w:marRight w:val="0"/>
      <w:marTop w:val="0"/>
      <w:marBottom w:val="0"/>
      <w:divBdr>
        <w:top w:val="none" w:sz="0" w:space="0" w:color="auto"/>
        <w:left w:val="none" w:sz="0" w:space="0" w:color="auto"/>
        <w:bottom w:val="none" w:sz="0" w:space="0" w:color="auto"/>
        <w:right w:val="none" w:sz="0" w:space="0" w:color="auto"/>
      </w:divBdr>
      <w:divsChild>
        <w:div w:id="1037311970">
          <w:marLeft w:val="0"/>
          <w:marRight w:val="0"/>
          <w:marTop w:val="0"/>
          <w:marBottom w:val="0"/>
          <w:divBdr>
            <w:top w:val="none" w:sz="0" w:space="0" w:color="auto"/>
            <w:left w:val="none" w:sz="0" w:space="0" w:color="auto"/>
            <w:bottom w:val="none" w:sz="0" w:space="0" w:color="auto"/>
            <w:right w:val="none" w:sz="0" w:space="0" w:color="auto"/>
          </w:divBdr>
        </w:div>
        <w:div w:id="1029331327">
          <w:marLeft w:val="0"/>
          <w:marRight w:val="0"/>
          <w:marTop w:val="0"/>
          <w:marBottom w:val="0"/>
          <w:divBdr>
            <w:top w:val="none" w:sz="0" w:space="0" w:color="auto"/>
            <w:left w:val="none" w:sz="0" w:space="0" w:color="auto"/>
            <w:bottom w:val="none" w:sz="0" w:space="0" w:color="auto"/>
            <w:right w:val="none" w:sz="0" w:space="0" w:color="auto"/>
          </w:divBdr>
        </w:div>
        <w:div w:id="106239746">
          <w:marLeft w:val="0"/>
          <w:marRight w:val="0"/>
          <w:marTop w:val="0"/>
          <w:marBottom w:val="0"/>
          <w:divBdr>
            <w:top w:val="none" w:sz="0" w:space="0" w:color="auto"/>
            <w:left w:val="none" w:sz="0" w:space="0" w:color="auto"/>
            <w:bottom w:val="none" w:sz="0" w:space="0" w:color="auto"/>
            <w:right w:val="none" w:sz="0" w:space="0" w:color="auto"/>
          </w:divBdr>
        </w:div>
        <w:div w:id="808548069">
          <w:marLeft w:val="0"/>
          <w:marRight w:val="0"/>
          <w:marTop w:val="0"/>
          <w:marBottom w:val="0"/>
          <w:divBdr>
            <w:top w:val="none" w:sz="0" w:space="0" w:color="auto"/>
            <w:left w:val="none" w:sz="0" w:space="0" w:color="auto"/>
            <w:bottom w:val="none" w:sz="0" w:space="0" w:color="auto"/>
            <w:right w:val="none" w:sz="0" w:space="0" w:color="auto"/>
          </w:divBdr>
        </w:div>
        <w:div w:id="1404372838">
          <w:marLeft w:val="0"/>
          <w:marRight w:val="0"/>
          <w:marTop w:val="0"/>
          <w:marBottom w:val="0"/>
          <w:divBdr>
            <w:top w:val="none" w:sz="0" w:space="0" w:color="auto"/>
            <w:left w:val="none" w:sz="0" w:space="0" w:color="auto"/>
            <w:bottom w:val="none" w:sz="0" w:space="0" w:color="auto"/>
            <w:right w:val="none" w:sz="0" w:space="0" w:color="auto"/>
          </w:divBdr>
        </w:div>
        <w:div w:id="1757899714">
          <w:marLeft w:val="0"/>
          <w:marRight w:val="0"/>
          <w:marTop w:val="0"/>
          <w:marBottom w:val="0"/>
          <w:divBdr>
            <w:top w:val="none" w:sz="0" w:space="0" w:color="auto"/>
            <w:left w:val="none" w:sz="0" w:space="0" w:color="auto"/>
            <w:bottom w:val="none" w:sz="0" w:space="0" w:color="auto"/>
            <w:right w:val="none" w:sz="0" w:space="0" w:color="auto"/>
          </w:divBdr>
        </w:div>
        <w:div w:id="468942020">
          <w:marLeft w:val="0"/>
          <w:marRight w:val="0"/>
          <w:marTop w:val="0"/>
          <w:marBottom w:val="0"/>
          <w:divBdr>
            <w:top w:val="none" w:sz="0" w:space="0" w:color="auto"/>
            <w:left w:val="none" w:sz="0" w:space="0" w:color="auto"/>
            <w:bottom w:val="none" w:sz="0" w:space="0" w:color="auto"/>
            <w:right w:val="none" w:sz="0" w:space="0" w:color="auto"/>
          </w:divBdr>
        </w:div>
        <w:div w:id="387456067">
          <w:marLeft w:val="0"/>
          <w:marRight w:val="0"/>
          <w:marTop w:val="0"/>
          <w:marBottom w:val="0"/>
          <w:divBdr>
            <w:top w:val="none" w:sz="0" w:space="0" w:color="auto"/>
            <w:left w:val="none" w:sz="0" w:space="0" w:color="auto"/>
            <w:bottom w:val="none" w:sz="0" w:space="0" w:color="auto"/>
            <w:right w:val="none" w:sz="0" w:space="0" w:color="auto"/>
          </w:divBdr>
        </w:div>
        <w:div w:id="1279021539">
          <w:marLeft w:val="0"/>
          <w:marRight w:val="0"/>
          <w:marTop w:val="0"/>
          <w:marBottom w:val="0"/>
          <w:divBdr>
            <w:top w:val="none" w:sz="0" w:space="0" w:color="auto"/>
            <w:left w:val="none" w:sz="0" w:space="0" w:color="auto"/>
            <w:bottom w:val="none" w:sz="0" w:space="0" w:color="auto"/>
            <w:right w:val="none" w:sz="0" w:space="0" w:color="auto"/>
          </w:divBdr>
        </w:div>
        <w:div w:id="46028747">
          <w:marLeft w:val="0"/>
          <w:marRight w:val="0"/>
          <w:marTop w:val="0"/>
          <w:marBottom w:val="0"/>
          <w:divBdr>
            <w:top w:val="none" w:sz="0" w:space="0" w:color="auto"/>
            <w:left w:val="none" w:sz="0" w:space="0" w:color="auto"/>
            <w:bottom w:val="none" w:sz="0" w:space="0" w:color="auto"/>
            <w:right w:val="none" w:sz="0" w:space="0" w:color="auto"/>
          </w:divBdr>
        </w:div>
        <w:div w:id="882904052">
          <w:marLeft w:val="0"/>
          <w:marRight w:val="0"/>
          <w:marTop w:val="0"/>
          <w:marBottom w:val="0"/>
          <w:divBdr>
            <w:top w:val="none" w:sz="0" w:space="0" w:color="auto"/>
            <w:left w:val="none" w:sz="0" w:space="0" w:color="auto"/>
            <w:bottom w:val="none" w:sz="0" w:space="0" w:color="auto"/>
            <w:right w:val="none" w:sz="0" w:space="0" w:color="auto"/>
          </w:divBdr>
        </w:div>
        <w:div w:id="192113231">
          <w:marLeft w:val="0"/>
          <w:marRight w:val="0"/>
          <w:marTop w:val="0"/>
          <w:marBottom w:val="0"/>
          <w:divBdr>
            <w:top w:val="none" w:sz="0" w:space="0" w:color="auto"/>
            <w:left w:val="none" w:sz="0" w:space="0" w:color="auto"/>
            <w:bottom w:val="none" w:sz="0" w:space="0" w:color="auto"/>
            <w:right w:val="none" w:sz="0" w:space="0" w:color="auto"/>
          </w:divBdr>
        </w:div>
      </w:divsChild>
    </w:div>
    <w:div w:id="301929504">
      <w:bodyDiv w:val="1"/>
      <w:marLeft w:val="0"/>
      <w:marRight w:val="0"/>
      <w:marTop w:val="0"/>
      <w:marBottom w:val="0"/>
      <w:divBdr>
        <w:top w:val="none" w:sz="0" w:space="0" w:color="auto"/>
        <w:left w:val="none" w:sz="0" w:space="0" w:color="auto"/>
        <w:bottom w:val="none" w:sz="0" w:space="0" w:color="auto"/>
        <w:right w:val="none" w:sz="0" w:space="0" w:color="auto"/>
      </w:divBdr>
    </w:div>
    <w:div w:id="307395007">
      <w:bodyDiv w:val="1"/>
      <w:marLeft w:val="0"/>
      <w:marRight w:val="0"/>
      <w:marTop w:val="0"/>
      <w:marBottom w:val="0"/>
      <w:divBdr>
        <w:top w:val="none" w:sz="0" w:space="0" w:color="auto"/>
        <w:left w:val="none" w:sz="0" w:space="0" w:color="auto"/>
        <w:bottom w:val="none" w:sz="0" w:space="0" w:color="auto"/>
        <w:right w:val="none" w:sz="0" w:space="0" w:color="auto"/>
      </w:divBdr>
    </w:div>
    <w:div w:id="388193878">
      <w:bodyDiv w:val="1"/>
      <w:marLeft w:val="0"/>
      <w:marRight w:val="0"/>
      <w:marTop w:val="0"/>
      <w:marBottom w:val="0"/>
      <w:divBdr>
        <w:top w:val="none" w:sz="0" w:space="0" w:color="auto"/>
        <w:left w:val="none" w:sz="0" w:space="0" w:color="auto"/>
        <w:bottom w:val="none" w:sz="0" w:space="0" w:color="auto"/>
        <w:right w:val="none" w:sz="0" w:space="0" w:color="auto"/>
      </w:divBdr>
    </w:div>
    <w:div w:id="576525249">
      <w:bodyDiv w:val="1"/>
      <w:marLeft w:val="0"/>
      <w:marRight w:val="0"/>
      <w:marTop w:val="0"/>
      <w:marBottom w:val="0"/>
      <w:divBdr>
        <w:top w:val="none" w:sz="0" w:space="0" w:color="auto"/>
        <w:left w:val="none" w:sz="0" w:space="0" w:color="auto"/>
        <w:bottom w:val="none" w:sz="0" w:space="0" w:color="auto"/>
        <w:right w:val="none" w:sz="0" w:space="0" w:color="auto"/>
      </w:divBdr>
    </w:div>
    <w:div w:id="704673848">
      <w:bodyDiv w:val="1"/>
      <w:marLeft w:val="0"/>
      <w:marRight w:val="0"/>
      <w:marTop w:val="0"/>
      <w:marBottom w:val="0"/>
      <w:divBdr>
        <w:top w:val="none" w:sz="0" w:space="0" w:color="auto"/>
        <w:left w:val="none" w:sz="0" w:space="0" w:color="auto"/>
        <w:bottom w:val="none" w:sz="0" w:space="0" w:color="auto"/>
        <w:right w:val="none" w:sz="0" w:space="0" w:color="auto"/>
      </w:divBdr>
    </w:div>
    <w:div w:id="741560630">
      <w:bodyDiv w:val="1"/>
      <w:marLeft w:val="0"/>
      <w:marRight w:val="0"/>
      <w:marTop w:val="0"/>
      <w:marBottom w:val="0"/>
      <w:divBdr>
        <w:top w:val="none" w:sz="0" w:space="0" w:color="auto"/>
        <w:left w:val="none" w:sz="0" w:space="0" w:color="auto"/>
        <w:bottom w:val="none" w:sz="0" w:space="0" w:color="auto"/>
        <w:right w:val="none" w:sz="0" w:space="0" w:color="auto"/>
      </w:divBdr>
    </w:div>
    <w:div w:id="819465457">
      <w:bodyDiv w:val="1"/>
      <w:marLeft w:val="0"/>
      <w:marRight w:val="0"/>
      <w:marTop w:val="0"/>
      <w:marBottom w:val="0"/>
      <w:divBdr>
        <w:top w:val="none" w:sz="0" w:space="0" w:color="auto"/>
        <w:left w:val="none" w:sz="0" w:space="0" w:color="auto"/>
        <w:bottom w:val="none" w:sz="0" w:space="0" w:color="auto"/>
        <w:right w:val="none" w:sz="0" w:space="0" w:color="auto"/>
      </w:divBdr>
    </w:div>
    <w:div w:id="955216718">
      <w:bodyDiv w:val="1"/>
      <w:marLeft w:val="0"/>
      <w:marRight w:val="0"/>
      <w:marTop w:val="0"/>
      <w:marBottom w:val="0"/>
      <w:divBdr>
        <w:top w:val="none" w:sz="0" w:space="0" w:color="auto"/>
        <w:left w:val="none" w:sz="0" w:space="0" w:color="auto"/>
        <w:bottom w:val="none" w:sz="0" w:space="0" w:color="auto"/>
        <w:right w:val="none" w:sz="0" w:space="0" w:color="auto"/>
      </w:divBdr>
    </w:div>
    <w:div w:id="994452053">
      <w:bodyDiv w:val="1"/>
      <w:marLeft w:val="0"/>
      <w:marRight w:val="0"/>
      <w:marTop w:val="0"/>
      <w:marBottom w:val="0"/>
      <w:divBdr>
        <w:top w:val="none" w:sz="0" w:space="0" w:color="auto"/>
        <w:left w:val="none" w:sz="0" w:space="0" w:color="auto"/>
        <w:bottom w:val="none" w:sz="0" w:space="0" w:color="auto"/>
        <w:right w:val="none" w:sz="0" w:space="0" w:color="auto"/>
      </w:divBdr>
    </w:div>
    <w:div w:id="1000234212">
      <w:bodyDiv w:val="1"/>
      <w:marLeft w:val="0"/>
      <w:marRight w:val="0"/>
      <w:marTop w:val="0"/>
      <w:marBottom w:val="0"/>
      <w:divBdr>
        <w:top w:val="none" w:sz="0" w:space="0" w:color="auto"/>
        <w:left w:val="none" w:sz="0" w:space="0" w:color="auto"/>
        <w:bottom w:val="none" w:sz="0" w:space="0" w:color="auto"/>
        <w:right w:val="none" w:sz="0" w:space="0" w:color="auto"/>
      </w:divBdr>
    </w:div>
    <w:div w:id="1130317017">
      <w:bodyDiv w:val="1"/>
      <w:marLeft w:val="0"/>
      <w:marRight w:val="0"/>
      <w:marTop w:val="0"/>
      <w:marBottom w:val="0"/>
      <w:divBdr>
        <w:top w:val="none" w:sz="0" w:space="0" w:color="auto"/>
        <w:left w:val="none" w:sz="0" w:space="0" w:color="auto"/>
        <w:bottom w:val="none" w:sz="0" w:space="0" w:color="auto"/>
        <w:right w:val="none" w:sz="0" w:space="0" w:color="auto"/>
      </w:divBdr>
    </w:div>
    <w:div w:id="1269964258">
      <w:bodyDiv w:val="1"/>
      <w:marLeft w:val="0"/>
      <w:marRight w:val="0"/>
      <w:marTop w:val="0"/>
      <w:marBottom w:val="0"/>
      <w:divBdr>
        <w:top w:val="none" w:sz="0" w:space="0" w:color="auto"/>
        <w:left w:val="none" w:sz="0" w:space="0" w:color="auto"/>
        <w:bottom w:val="none" w:sz="0" w:space="0" w:color="auto"/>
        <w:right w:val="none" w:sz="0" w:space="0" w:color="auto"/>
      </w:divBdr>
    </w:div>
    <w:div w:id="1278026901">
      <w:bodyDiv w:val="1"/>
      <w:marLeft w:val="0"/>
      <w:marRight w:val="0"/>
      <w:marTop w:val="0"/>
      <w:marBottom w:val="0"/>
      <w:divBdr>
        <w:top w:val="none" w:sz="0" w:space="0" w:color="auto"/>
        <w:left w:val="none" w:sz="0" w:space="0" w:color="auto"/>
        <w:bottom w:val="none" w:sz="0" w:space="0" w:color="auto"/>
        <w:right w:val="none" w:sz="0" w:space="0" w:color="auto"/>
      </w:divBdr>
    </w:div>
    <w:div w:id="1312056173">
      <w:bodyDiv w:val="1"/>
      <w:marLeft w:val="0"/>
      <w:marRight w:val="0"/>
      <w:marTop w:val="0"/>
      <w:marBottom w:val="0"/>
      <w:divBdr>
        <w:top w:val="none" w:sz="0" w:space="0" w:color="auto"/>
        <w:left w:val="none" w:sz="0" w:space="0" w:color="auto"/>
        <w:bottom w:val="none" w:sz="0" w:space="0" w:color="auto"/>
        <w:right w:val="none" w:sz="0" w:space="0" w:color="auto"/>
      </w:divBdr>
    </w:div>
    <w:div w:id="1329013790">
      <w:bodyDiv w:val="1"/>
      <w:marLeft w:val="0"/>
      <w:marRight w:val="0"/>
      <w:marTop w:val="0"/>
      <w:marBottom w:val="0"/>
      <w:divBdr>
        <w:top w:val="none" w:sz="0" w:space="0" w:color="auto"/>
        <w:left w:val="none" w:sz="0" w:space="0" w:color="auto"/>
        <w:bottom w:val="none" w:sz="0" w:space="0" w:color="auto"/>
        <w:right w:val="none" w:sz="0" w:space="0" w:color="auto"/>
      </w:divBdr>
    </w:div>
    <w:div w:id="1345278483">
      <w:bodyDiv w:val="1"/>
      <w:marLeft w:val="0"/>
      <w:marRight w:val="0"/>
      <w:marTop w:val="0"/>
      <w:marBottom w:val="0"/>
      <w:divBdr>
        <w:top w:val="none" w:sz="0" w:space="0" w:color="auto"/>
        <w:left w:val="none" w:sz="0" w:space="0" w:color="auto"/>
        <w:bottom w:val="none" w:sz="0" w:space="0" w:color="auto"/>
        <w:right w:val="none" w:sz="0" w:space="0" w:color="auto"/>
      </w:divBdr>
    </w:div>
    <w:div w:id="1455442563">
      <w:bodyDiv w:val="1"/>
      <w:marLeft w:val="0"/>
      <w:marRight w:val="0"/>
      <w:marTop w:val="0"/>
      <w:marBottom w:val="0"/>
      <w:divBdr>
        <w:top w:val="none" w:sz="0" w:space="0" w:color="auto"/>
        <w:left w:val="none" w:sz="0" w:space="0" w:color="auto"/>
        <w:bottom w:val="none" w:sz="0" w:space="0" w:color="auto"/>
        <w:right w:val="none" w:sz="0" w:space="0" w:color="auto"/>
      </w:divBdr>
    </w:div>
    <w:div w:id="1624844259">
      <w:bodyDiv w:val="1"/>
      <w:marLeft w:val="0"/>
      <w:marRight w:val="0"/>
      <w:marTop w:val="0"/>
      <w:marBottom w:val="0"/>
      <w:divBdr>
        <w:top w:val="none" w:sz="0" w:space="0" w:color="auto"/>
        <w:left w:val="none" w:sz="0" w:space="0" w:color="auto"/>
        <w:bottom w:val="none" w:sz="0" w:space="0" w:color="auto"/>
        <w:right w:val="none" w:sz="0" w:space="0" w:color="auto"/>
      </w:divBdr>
    </w:div>
    <w:div w:id="1659991421">
      <w:bodyDiv w:val="1"/>
      <w:marLeft w:val="0"/>
      <w:marRight w:val="0"/>
      <w:marTop w:val="0"/>
      <w:marBottom w:val="0"/>
      <w:divBdr>
        <w:top w:val="none" w:sz="0" w:space="0" w:color="auto"/>
        <w:left w:val="none" w:sz="0" w:space="0" w:color="auto"/>
        <w:bottom w:val="none" w:sz="0" w:space="0" w:color="auto"/>
        <w:right w:val="none" w:sz="0" w:space="0" w:color="auto"/>
      </w:divBdr>
    </w:div>
    <w:div w:id="1709645766">
      <w:bodyDiv w:val="1"/>
      <w:marLeft w:val="0"/>
      <w:marRight w:val="0"/>
      <w:marTop w:val="0"/>
      <w:marBottom w:val="0"/>
      <w:divBdr>
        <w:top w:val="none" w:sz="0" w:space="0" w:color="auto"/>
        <w:left w:val="none" w:sz="0" w:space="0" w:color="auto"/>
        <w:bottom w:val="none" w:sz="0" w:space="0" w:color="auto"/>
        <w:right w:val="none" w:sz="0" w:space="0" w:color="auto"/>
      </w:divBdr>
    </w:div>
    <w:div w:id="1769425118">
      <w:bodyDiv w:val="1"/>
      <w:marLeft w:val="0"/>
      <w:marRight w:val="0"/>
      <w:marTop w:val="0"/>
      <w:marBottom w:val="0"/>
      <w:divBdr>
        <w:top w:val="none" w:sz="0" w:space="0" w:color="auto"/>
        <w:left w:val="none" w:sz="0" w:space="0" w:color="auto"/>
        <w:bottom w:val="none" w:sz="0" w:space="0" w:color="auto"/>
        <w:right w:val="none" w:sz="0" w:space="0" w:color="auto"/>
      </w:divBdr>
    </w:div>
    <w:div w:id="1787581307">
      <w:bodyDiv w:val="1"/>
      <w:marLeft w:val="0"/>
      <w:marRight w:val="0"/>
      <w:marTop w:val="0"/>
      <w:marBottom w:val="0"/>
      <w:divBdr>
        <w:top w:val="none" w:sz="0" w:space="0" w:color="auto"/>
        <w:left w:val="none" w:sz="0" w:space="0" w:color="auto"/>
        <w:bottom w:val="none" w:sz="0" w:space="0" w:color="auto"/>
        <w:right w:val="none" w:sz="0" w:space="0" w:color="auto"/>
      </w:divBdr>
    </w:div>
    <w:div w:id="1817724685">
      <w:bodyDiv w:val="1"/>
      <w:marLeft w:val="0"/>
      <w:marRight w:val="0"/>
      <w:marTop w:val="0"/>
      <w:marBottom w:val="0"/>
      <w:divBdr>
        <w:top w:val="none" w:sz="0" w:space="0" w:color="auto"/>
        <w:left w:val="none" w:sz="0" w:space="0" w:color="auto"/>
        <w:bottom w:val="none" w:sz="0" w:space="0" w:color="auto"/>
        <w:right w:val="none" w:sz="0" w:space="0" w:color="auto"/>
      </w:divBdr>
    </w:div>
    <w:div w:id="1857380396">
      <w:bodyDiv w:val="1"/>
      <w:marLeft w:val="0"/>
      <w:marRight w:val="0"/>
      <w:marTop w:val="0"/>
      <w:marBottom w:val="0"/>
      <w:divBdr>
        <w:top w:val="none" w:sz="0" w:space="0" w:color="auto"/>
        <w:left w:val="none" w:sz="0" w:space="0" w:color="auto"/>
        <w:bottom w:val="none" w:sz="0" w:space="0" w:color="auto"/>
        <w:right w:val="none" w:sz="0" w:space="0" w:color="auto"/>
      </w:divBdr>
    </w:div>
    <w:div w:id="1870871781">
      <w:bodyDiv w:val="1"/>
      <w:marLeft w:val="0"/>
      <w:marRight w:val="0"/>
      <w:marTop w:val="0"/>
      <w:marBottom w:val="0"/>
      <w:divBdr>
        <w:top w:val="none" w:sz="0" w:space="0" w:color="auto"/>
        <w:left w:val="none" w:sz="0" w:space="0" w:color="auto"/>
        <w:bottom w:val="none" w:sz="0" w:space="0" w:color="auto"/>
        <w:right w:val="none" w:sz="0" w:space="0" w:color="auto"/>
      </w:divBdr>
    </w:div>
    <w:div w:id="1873574552">
      <w:bodyDiv w:val="1"/>
      <w:marLeft w:val="0"/>
      <w:marRight w:val="0"/>
      <w:marTop w:val="0"/>
      <w:marBottom w:val="0"/>
      <w:divBdr>
        <w:top w:val="none" w:sz="0" w:space="0" w:color="auto"/>
        <w:left w:val="none" w:sz="0" w:space="0" w:color="auto"/>
        <w:bottom w:val="none" w:sz="0" w:space="0" w:color="auto"/>
        <w:right w:val="none" w:sz="0" w:space="0" w:color="auto"/>
      </w:divBdr>
    </w:div>
    <w:div w:id="1961061926">
      <w:bodyDiv w:val="1"/>
      <w:marLeft w:val="0"/>
      <w:marRight w:val="0"/>
      <w:marTop w:val="0"/>
      <w:marBottom w:val="0"/>
      <w:divBdr>
        <w:top w:val="none" w:sz="0" w:space="0" w:color="auto"/>
        <w:left w:val="none" w:sz="0" w:space="0" w:color="auto"/>
        <w:bottom w:val="none" w:sz="0" w:space="0" w:color="auto"/>
        <w:right w:val="none" w:sz="0" w:space="0" w:color="auto"/>
      </w:divBdr>
    </w:div>
    <w:div w:id="1976400866">
      <w:bodyDiv w:val="1"/>
      <w:marLeft w:val="0"/>
      <w:marRight w:val="0"/>
      <w:marTop w:val="0"/>
      <w:marBottom w:val="0"/>
      <w:divBdr>
        <w:top w:val="none" w:sz="0" w:space="0" w:color="auto"/>
        <w:left w:val="none" w:sz="0" w:space="0" w:color="auto"/>
        <w:bottom w:val="none" w:sz="0" w:space="0" w:color="auto"/>
        <w:right w:val="none" w:sz="0" w:space="0" w:color="auto"/>
      </w:divBdr>
    </w:div>
    <w:div w:id="1999534641">
      <w:bodyDiv w:val="1"/>
      <w:marLeft w:val="0"/>
      <w:marRight w:val="0"/>
      <w:marTop w:val="0"/>
      <w:marBottom w:val="0"/>
      <w:divBdr>
        <w:top w:val="none" w:sz="0" w:space="0" w:color="auto"/>
        <w:left w:val="none" w:sz="0" w:space="0" w:color="auto"/>
        <w:bottom w:val="none" w:sz="0" w:space="0" w:color="auto"/>
        <w:right w:val="none" w:sz="0" w:space="0" w:color="auto"/>
      </w:divBdr>
    </w:div>
    <w:div w:id="2035036804">
      <w:bodyDiv w:val="1"/>
      <w:marLeft w:val="0"/>
      <w:marRight w:val="0"/>
      <w:marTop w:val="0"/>
      <w:marBottom w:val="0"/>
      <w:divBdr>
        <w:top w:val="none" w:sz="0" w:space="0" w:color="auto"/>
        <w:left w:val="none" w:sz="0" w:space="0" w:color="auto"/>
        <w:bottom w:val="none" w:sz="0" w:space="0" w:color="auto"/>
        <w:right w:val="none" w:sz="0" w:space="0" w:color="auto"/>
      </w:divBdr>
    </w:div>
    <w:div w:id="2095589806">
      <w:bodyDiv w:val="1"/>
      <w:marLeft w:val="0"/>
      <w:marRight w:val="0"/>
      <w:marTop w:val="0"/>
      <w:marBottom w:val="0"/>
      <w:divBdr>
        <w:top w:val="none" w:sz="0" w:space="0" w:color="auto"/>
        <w:left w:val="none" w:sz="0" w:space="0" w:color="auto"/>
        <w:bottom w:val="none" w:sz="0" w:space="0" w:color="auto"/>
        <w:right w:val="none" w:sz="0" w:space="0" w:color="auto"/>
      </w:divBdr>
    </w:div>
    <w:div w:id="21241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rginiagreenTA@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eankanteen.com/collections/all?gclid=EAIaIQobChMI8tDNu7Tk1gIVwkGGCh2FKABQEAAYASAAEgKenPD_Bw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epvirginiabeautiful.org/programs/litter-preventio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Virginia.org/gre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irginiagreen.net/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9735-D6F8-429D-B4D5-49DD11BC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cp:lastModifiedBy>
  <cp:revision>3</cp:revision>
  <cp:lastPrinted>2018-02-26T01:47:00Z</cp:lastPrinted>
  <dcterms:created xsi:type="dcterms:W3CDTF">2024-10-18T17:58:00Z</dcterms:created>
  <dcterms:modified xsi:type="dcterms:W3CDTF">2025-02-04T20:28:00Z</dcterms:modified>
</cp:coreProperties>
</file>